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95B8D" w14:textId="0E80A624" w:rsidR="006D0587" w:rsidRDefault="00602DDB" w:rsidP="00F972A3">
      <w:pPr>
        <w:shd w:val="clear" w:color="auto" w:fill="F4F4F4"/>
        <w:spacing w:after="0" w:line="240" w:lineRule="auto"/>
        <w:textAlignment w:val="baseline"/>
        <w:rPr>
          <w:rFonts w:ascii="inherit" w:eastAsia="Times New Roman" w:hAnsi="inherit" w:cs="Times New Roman"/>
          <w:b/>
          <w:bCs/>
          <w:color w:val="CC0000"/>
          <w:kern w:val="36"/>
          <w:sz w:val="36"/>
          <w:szCs w:val="36"/>
          <w:bdr w:val="none" w:sz="0" w:space="0" w:color="auto" w:frame="1"/>
          <w:lang w:eastAsia="sv-SE"/>
        </w:rPr>
      </w:pPr>
      <w:r>
        <w:rPr>
          <w:rFonts w:ascii="inherit" w:eastAsia="Times New Roman" w:hAnsi="inherit" w:cs="Times New Roman"/>
          <w:b/>
          <w:bCs/>
          <w:color w:val="CC0000"/>
          <w:kern w:val="36"/>
          <w:sz w:val="36"/>
          <w:szCs w:val="36"/>
          <w:bdr w:val="none" w:sz="0" w:space="0" w:color="auto" w:frame="1"/>
          <w:lang w:eastAsia="sv-SE"/>
        </w:rPr>
        <w:t>Klubbinfo</w:t>
      </w:r>
    </w:p>
    <w:p w14:paraId="2D73DCEE" w14:textId="77777777" w:rsidR="00F972A3" w:rsidRPr="00583681" w:rsidRDefault="00F972A3" w:rsidP="00F972A3">
      <w:pPr>
        <w:shd w:val="clear" w:color="auto" w:fill="F4F4F4"/>
        <w:spacing w:before="30" w:after="75" w:line="315" w:lineRule="atLeast"/>
        <w:textAlignment w:val="baseline"/>
        <w:outlineLvl w:val="1"/>
        <w:rPr>
          <w:rFonts w:ascii="Georgia" w:eastAsia="Times New Roman" w:hAnsi="Georgia" w:cs="Helvetica"/>
          <w:b/>
          <w:bCs/>
          <w:color w:val="CC0000"/>
          <w:sz w:val="21"/>
          <w:szCs w:val="21"/>
          <w:lang w:eastAsia="sv-SE"/>
        </w:rPr>
      </w:pPr>
      <w:r w:rsidRPr="00583681">
        <w:rPr>
          <w:rFonts w:ascii="Georgia" w:eastAsia="Times New Roman" w:hAnsi="Georgia" w:cs="Helvetica"/>
          <w:b/>
          <w:bCs/>
          <w:color w:val="CC0000"/>
          <w:sz w:val="21"/>
          <w:szCs w:val="21"/>
          <w:lang w:eastAsia="sv-SE"/>
        </w:rPr>
        <w:t>Om Ljungskile ridklubb</w:t>
      </w:r>
    </w:p>
    <w:p w14:paraId="50EF6E80"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r w:rsidRPr="00583681">
        <w:rPr>
          <w:rFonts w:ascii="inherit" w:eastAsia="Times New Roman" w:hAnsi="inherit" w:cs="Helvetica"/>
          <w:color w:val="323232"/>
          <w:sz w:val="20"/>
          <w:szCs w:val="20"/>
          <w:bdr w:val="none" w:sz="0" w:space="0" w:color="auto" w:frame="1"/>
          <w:lang w:eastAsia="sv-SE"/>
        </w:rPr>
        <w:t>Föreningen bildades 1981 och verksamheten omfattar idag ca 200 ridande. Vi bedriver ridskoleverksamhet för barn, ungdomar och vuxna på varierande nivå.</w:t>
      </w:r>
    </w:p>
    <w:p w14:paraId="0C6F0EC0"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p>
    <w:p w14:paraId="1B95A4F5" w14:textId="77777777" w:rsidR="00F972A3" w:rsidRDefault="00F972A3" w:rsidP="00F972A3">
      <w:pPr>
        <w:shd w:val="clear" w:color="auto" w:fill="F4F4F4"/>
        <w:spacing w:after="0" w:line="240" w:lineRule="auto"/>
        <w:textAlignment w:val="baseline"/>
        <w:rPr>
          <w:rFonts w:ascii="inherit" w:eastAsia="Times New Roman" w:hAnsi="inherit" w:cs="Helvetica"/>
          <w:color w:val="323232"/>
          <w:sz w:val="20"/>
          <w:szCs w:val="20"/>
          <w:bdr w:val="none" w:sz="0" w:space="0" w:color="auto" w:frame="1"/>
          <w:lang w:eastAsia="sv-SE"/>
        </w:rPr>
      </w:pPr>
      <w:r>
        <w:rPr>
          <w:rFonts w:ascii="inherit" w:eastAsia="Times New Roman" w:hAnsi="inherit" w:cs="Helvetica"/>
          <w:color w:val="323232"/>
          <w:sz w:val="20"/>
          <w:szCs w:val="20"/>
          <w:bdr w:val="none" w:sz="0" w:space="0" w:color="auto" w:frame="1"/>
          <w:lang w:eastAsia="sv-SE"/>
        </w:rPr>
        <w:t xml:space="preserve">Föreningen är och ska vara alkohol-, drog- och </w:t>
      </w:r>
      <w:proofErr w:type="gramStart"/>
      <w:r>
        <w:rPr>
          <w:rFonts w:ascii="inherit" w:eastAsia="Times New Roman" w:hAnsi="inherit" w:cs="Helvetica"/>
          <w:color w:val="323232"/>
          <w:sz w:val="20"/>
          <w:szCs w:val="20"/>
          <w:bdr w:val="none" w:sz="0" w:space="0" w:color="auto" w:frame="1"/>
          <w:lang w:eastAsia="sv-SE"/>
        </w:rPr>
        <w:t>rökfri.(</w:t>
      </w:r>
      <w:proofErr w:type="gramEnd"/>
      <w:r>
        <w:rPr>
          <w:rFonts w:ascii="inherit" w:eastAsia="Times New Roman" w:hAnsi="inherit" w:cs="Helvetica"/>
          <w:color w:val="323232"/>
          <w:sz w:val="20"/>
          <w:szCs w:val="20"/>
          <w:bdr w:val="none" w:sz="0" w:space="0" w:color="auto" w:frame="1"/>
          <w:lang w:eastAsia="sv-SE"/>
        </w:rPr>
        <w:t>Gäller även el-cigaretter)</w:t>
      </w:r>
    </w:p>
    <w:p w14:paraId="56E6103D" w14:textId="77777777" w:rsidR="00F972A3" w:rsidRPr="00583681"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
    <w:p w14:paraId="5309C7B4" w14:textId="77777777" w:rsidR="00F972A3" w:rsidRPr="00583681"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xml:space="preserve">Klubben finns på </w:t>
      </w:r>
      <w:proofErr w:type="spellStart"/>
      <w:r w:rsidRPr="00583681">
        <w:rPr>
          <w:rFonts w:ascii="inherit" w:eastAsia="Times New Roman" w:hAnsi="inherit" w:cs="Helvetica"/>
          <w:color w:val="323232"/>
          <w:sz w:val="20"/>
          <w:szCs w:val="20"/>
          <w:lang w:eastAsia="sv-SE"/>
        </w:rPr>
        <w:t>Skälläckeröd</w:t>
      </w:r>
      <w:proofErr w:type="spellEnd"/>
      <w:r w:rsidRPr="00583681">
        <w:rPr>
          <w:rFonts w:ascii="inherit" w:eastAsia="Times New Roman" w:hAnsi="inherit" w:cs="Helvetica"/>
          <w:color w:val="323232"/>
          <w:sz w:val="20"/>
          <w:szCs w:val="20"/>
          <w:lang w:eastAsia="sv-SE"/>
        </w:rPr>
        <w:t xml:space="preserve"> i Ljungskile, en vacker plats med massor av härlig natur. Ridhus och paddock har uppförts i klubbens regi på kommunal mark och ett efterlängtat nytt stall sedan 2005</w:t>
      </w:r>
    </w:p>
    <w:p w14:paraId="393F3289" w14:textId="77777777" w:rsidR="00F972A3" w:rsidRPr="00583681"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xml:space="preserve">I anslutning till anläggningen finns också en vacker 5 km lång </w:t>
      </w:r>
      <w:proofErr w:type="spellStart"/>
      <w:r w:rsidRPr="00583681">
        <w:rPr>
          <w:rFonts w:ascii="inherit" w:eastAsia="Times New Roman" w:hAnsi="inherit" w:cs="Helvetica"/>
          <w:color w:val="323232"/>
          <w:sz w:val="20"/>
          <w:szCs w:val="20"/>
          <w:lang w:eastAsia="sv-SE"/>
        </w:rPr>
        <w:t>ridstig</w:t>
      </w:r>
      <w:proofErr w:type="spellEnd"/>
      <w:r w:rsidRPr="00583681">
        <w:rPr>
          <w:rFonts w:ascii="inherit" w:eastAsia="Times New Roman" w:hAnsi="inherit" w:cs="Helvetica"/>
          <w:color w:val="323232"/>
          <w:sz w:val="20"/>
          <w:szCs w:val="20"/>
          <w:lang w:eastAsia="sv-SE"/>
        </w:rPr>
        <w:t>.</w:t>
      </w:r>
    </w:p>
    <w:p w14:paraId="48828C0F" w14:textId="77777777" w:rsidR="00F972A3" w:rsidRPr="00583681"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hyperlink r:id="rId4" w:history="1">
        <w:r w:rsidRPr="00583681">
          <w:rPr>
            <w:rFonts w:ascii="inherit" w:eastAsia="Times New Roman" w:hAnsi="inherit" w:cs="Helvetica"/>
            <w:color w:val="F79700"/>
            <w:sz w:val="20"/>
            <w:lang w:eastAsia="sv-SE"/>
          </w:rPr>
          <w:t>Stadgar</w:t>
        </w:r>
      </w:hyperlink>
      <w:r w:rsidRPr="00583681">
        <w:rPr>
          <w:rFonts w:ascii="inherit" w:eastAsia="Times New Roman" w:hAnsi="inherit" w:cs="Helvetica"/>
          <w:color w:val="323232"/>
          <w:sz w:val="20"/>
          <w:szCs w:val="20"/>
          <w:lang w:eastAsia="sv-SE"/>
        </w:rPr>
        <w:t> </w:t>
      </w:r>
    </w:p>
    <w:p w14:paraId="5343F091" w14:textId="77777777" w:rsidR="00F972A3" w:rsidRPr="00583681"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 </w:t>
      </w:r>
    </w:p>
    <w:p w14:paraId="7070D1B3" w14:textId="77777777" w:rsidR="00F972A3" w:rsidRPr="00583681" w:rsidRDefault="00F972A3" w:rsidP="00F972A3">
      <w:pPr>
        <w:shd w:val="clear" w:color="auto" w:fill="F4F4F4"/>
        <w:spacing w:before="30" w:after="75" w:line="315" w:lineRule="atLeast"/>
        <w:textAlignment w:val="baseline"/>
        <w:outlineLvl w:val="1"/>
        <w:rPr>
          <w:rFonts w:ascii="Georgia" w:eastAsia="Times New Roman" w:hAnsi="Georgia" w:cs="Times New Roman"/>
          <w:b/>
          <w:bCs/>
          <w:color w:val="CC0000"/>
          <w:sz w:val="21"/>
          <w:szCs w:val="21"/>
          <w:lang w:eastAsia="sv-SE"/>
        </w:rPr>
      </w:pPr>
      <w:r w:rsidRPr="00583681">
        <w:rPr>
          <w:rFonts w:ascii="Georgia" w:eastAsia="Times New Roman" w:hAnsi="Georgia" w:cs="Times New Roman"/>
          <w:b/>
          <w:bCs/>
          <w:color w:val="CC0000"/>
          <w:sz w:val="21"/>
          <w:szCs w:val="21"/>
          <w:lang w:eastAsia="sv-SE"/>
        </w:rPr>
        <w:t>Ljungskile RK - Ridsport</w:t>
      </w:r>
    </w:p>
    <w:tbl>
      <w:tblPr>
        <w:tblW w:w="0" w:type="auto"/>
        <w:tblCellSpacing w:w="0" w:type="dxa"/>
        <w:shd w:val="clear" w:color="auto" w:fill="F4F4F4"/>
        <w:tblCellMar>
          <w:left w:w="0" w:type="dxa"/>
          <w:right w:w="0" w:type="dxa"/>
        </w:tblCellMar>
        <w:tblLook w:val="04A0" w:firstRow="1" w:lastRow="0" w:firstColumn="1" w:lastColumn="0" w:noHBand="0" w:noVBand="1"/>
      </w:tblPr>
      <w:tblGrid>
        <w:gridCol w:w="2084"/>
        <w:gridCol w:w="5704"/>
      </w:tblGrid>
      <w:tr w:rsidR="00F972A3" w:rsidRPr="00583681" w14:paraId="0F31159C"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3329B6DD"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Bildad</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259196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[saknas] </w:t>
            </w:r>
            <w:r>
              <w:rPr>
                <w:rFonts w:ascii="inherit" w:eastAsia="Times New Roman" w:hAnsi="inherit" w:cs="Helvetica"/>
                <w:noProof/>
                <w:color w:val="323232"/>
                <w:sz w:val="20"/>
                <w:szCs w:val="20"/>
                <w:lang w:eastAsia="sv-SE"/>
              </w:rPr>
              <w:drawing>
                <wp:inline distT="0" distB="0" distL="0" distR="0" wp14:anchorId="462D79BA" wp14:editId="59A3A531">
                  <wp:extent cx="95250" cy="85725"/>
                  <wp:effectExtent l="19050" t="0" r="0" b="0"/>
                  <wp:docPr id="1" name="Picture 1"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rmation"/>
                          <pic:cNvPicPr>
                            <a:picLocks noChangeAspect="1" noChangeArrowheads="1"/>
                          </pic:cNvPicPr>
                        </pic:nvPicPr>
                        <pic:blipFill>
                          <a:blip r:embed="rId5"/>
                          <a:srcRect/>
                          <a:stretch>
                            <a:fillRect/>
                          </a:stretch>
                        </pic:blipFill>
                        <pic:spPr bwMode="auto">
                          <a:xfrm>
                            <a:off x="0" y="0"/>
                            <a:ext cx="95250" cy="85725"/>
                          </a:xfrm>
                          <a:prstGeom prst="rect">
                            <a:avLst/>
                          </a:prstGeom>
                          <a:noFill/>
                          <a:ln w="9525">
                            <a:noFill/>
                            <a:miter lim="800000"/>
                            <a:headEnd/>
                            <a:tailEnd/>
                          </a:ln>
                        </pic:spPr>
                      </pic:pic>
                    </a:graphicData>
                  </a:graphic>
                </wp:inline>
              </w:drawing>
            </w:r>
          </w:p>
        </w:tc>
      </w:tr>
      <w:tr w:rsidR="00F972A3" w:rsidRPr="00583681" w14:paraId="3A9B430F"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916BF30"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Föreningsnummer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28B17326"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proofErr w:type="gramStart"/>
            <w:r w:rsidRPr="00583681">
              <w:rPr>
                <w:rFonts w:ascii="inherit" w:eastAsia="Times New Roman" w:hAnsi="inherit" w:cs="Helvetica"/>
                <w:color w:val="323232"/>
                <w:sz w:val="20"/>
                <w:szCs w:val="20"/>
                <w:lang w:eastAsia="sv-SE"/>
              </w:rPr>
              <w:t>28728-48</w:t>
            </w:r>
            <w:proofErr w:type="gramEnd"/>
          </w:p>
        </w:tc>
      </w:tr>
      <w:tr w:rsidR="00F972A3" w:rsidRPr="00583681" w14:paraId="7FC496B8"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71687083"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Postadress</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EB1382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Skarsjövägen. 16</w:t>
            </w:r>
            <w:r w:rsidRPr="00583681">
              <w:rPr>
                <w:rFonts w:ascii="inherit" w:eastAsia="Times New Roman" w:hAnsi="inherit" w:cs="Helvetica"/>
                <w:color w:val="323232"/>
                <w:sz w:val="20"/>
                <w:szCs w:val="20"/>
                <w:lang w:eastAsia="sv-SE"/>
              </w:rPr>
              <w:br/>
              <w:t>45991 Ljungskile</w:t>
            </w:r>
          </w:p>
        </w:tc>
      </w:tr>
      <w:tr w:rsidR="00F972A3" w:rsidRPr="00583681" w14:paraId="064D5A70"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33D70D87"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Telefon</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5C2EB11C"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0760224757</w:t>
            </w:r>
          </w:p>
        </w:tc>
      </w:tr>
      <w:tr w:rsidR="00F972A3" w:rsidRPr="00583681" w14:paraId="235D4483"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6093374E"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Mobil</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0ABD832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color w:val="323232"/>
                <w:sz w:val="20"/>
                <w:szCs w:val="20"/>
                <w:lang w:eastAsia="sv-SE"/>
              </w:rPr>
              <w:t>0760224757</w:t>
            </w:r>
          </w:p>
        </w:tc>
      </w:tr>
      <w:tr w:rsidR="00F972A3" w:rsidRPr="00583681" w14:paraId="66CC6C79"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C1A2B2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E-post</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22F68802"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hyperlink r:id="rId6" w:tooltip="Skyddad adress" w:history="1">
              <w:proofErr w:type="spellStart"/>
              <w:r w:rsidRPr="00583681">
                <w:rPr>
                  <w:rFonts w:ascii="inherit" w:eastAsia="Times New Roman" w:hAnsi="inherit" w:cs="Helvetica"/>
                  <w:color w:val="F79700"/>
                  <w:sz w:val="20"/>
                  <w:lang w:eastAsia="sv-SE"/>
                </w:rPr>
                <w:t>ljungskileridklubb@</w:t>
              </w:r>
              <w:proofErr w:type="gramStart"/>
              <w:r w:rsidRPr="00583681">
                <w:rPr>
                  <w:rFonts w:ascii="inherit" w:eastAsia="Times New Roman" w:hAnsi="inherit" w:cs="Helvetica"/>
                  <w:color w:val="F79700"/>
                  <w:sz w:val="20"/>
                  <w:lang w:eastAsia="sv-SE"/>
                </w:rPr>
                <w:t>h</w:t>
              </w:r>
              <w:proofErr w:type="spellEnd"/>
              <w:r w:rsidRPr="00583681">
                <w:rPr>
                  <w:rFonts w:ascii="inherit" w:eastAsia="Times New Roman" w:hAnsi="inherit" w:cs="Helvetica"/>
                  <w:color w:val="F79700"/>
                  <w:sz w:val="20"/>
                  <w:lang w:eastAsia="sv-SE"/>
                </w:rPr>
                <w:t>...</w:t>
              </w:r>
              <w:proofErr w:type="gramEnd"/>
            </w:hyperlink>
          </w:p>
        </w:tc>
      </w:tr>
      <w:tr w:rsidR="00F972A3" w:rsidRPr="00583681" w14:paraId="186DC02D"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B6A3D31"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Hemsida</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5BA5578"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hyperlink r:id="rId7" w:history="1">
              <w:r w:rsidRPr="00583681">
                <w:rPr>
                  <w:rFonts w:ascii="inherit" w:eastAsia="Times New Roman" w:hAnsi="inherit" w:cs="Helvetica"/>
                  <w:color w:val="F79700"/>
                  <w:sz w:val="20"/>
                  <w:lang w:eastAsia="sv-SE"/>
                </w:rPr>
                <w:t>https://www.ljungskile-rk.se</w:t>
              </w:r>
            </w:hyperlink>
          </w:p>
        </w:tc>
      </w:tr>
      <w:tr w:rsidR="00F972A3" w:rsidRPr="00583681" w14:paraId="45163E21"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572412F"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Bankgiro</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4B3B82D0"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proofErr w:type="gramStart"/>
            <w:r w:rsidRPr="00583681">
              <w:rPr>
                <w:rFonts w:ascii="inherit" w:eastAsia="Times New Roman" w:hAnsi="inherit" w:cs="Helvetica"/>
                <w:color w:val="323232"/>
                <w:sz w:val="20"/>
                <w:szCs w:val="20"/>
                <w:lang w:eastAsia="sv-SE"/>
              </w:rPr>
              <w:t>5606-3902</w:t>
            </w:r>
            <w:proofErr w:type="gramEnd"/>
          </w:p>
        </w:tc>
      </w:tr>
      <w:tr w:rsidR="00F972A3" w:rsidRPr="00583681" w14:paraId="6EF89D2A"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015A464B"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Organisationsnummer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7F47579A"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proofErr w:type="gramStart"/>
            <w:r w:rsidRPr="00583681">
              <w:rPr>
                <w:rFonts w:ascii="inherit" w:eastAsia="Times New Roman" w:hAnsi="inherit" w:cs="Helvetica"/>
                <w:color w:val="323232"/>
                <w:sz w:val="20"/>
                <w:szCs w:val="20"/>
                <w:lang w:eastAsia="sv-SE"/>
              </w:rPr>
              <w:t>858501-0567</w:t>
            </w:r>
            <w:proofErr w:type="gramEnd"/>
          </w:p>
        </w:tc>
      </w:tr>
      <w:tr w:rsidR="00F972A3" w:rsidRPr="00583681" w14:paraId="1B4A239B" w14:textId="77777777" w:rsidTr="00583681">
        <w:trPr>
          <w:tblCellSpacing w:w="0" w:type="dxa"/>
        </w:trPr>
        <w:tc>
          <w:tcPr>
            <w:tcW w:w="2081"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52B24121" w14:textId="77777777" w:rsidR="00F972A3" w:rsidRPr="00583681" w:rsidRDefault="00F972A3" w:rsidP="00D23881">
            <w:pPr>
              <w:spacing w:after="0" w:line="240" w:lineRule="auto"/>
              <w:rPr>
                <w:rFonts w:ascii="inherit" w:eastAsia="Times New Roman" w:hAnsi="inherit" w:cs="Helvetica"/>
                <w:color w:val="323232"/>
                <w:sz w:val="20"/>
                <w:szCs w:val="20"/>
                <w:lang w:eastAsia="sv-SE"/>
              </w:rPr>
            </w:pPr>
            <w:r w:rsidRPr="00583681">
              <w:rPr>
                <w:rFonts w:ascii="inherit" w:eastAsia="Times New Roman" w:hAnsi="inherit" w:cs="Helvetica"/>
                <w:b/>
                <w:bCs/>
                <w:color w:val="323232"/>
                <w:sz w:val="20"/>
                <w:lang w:eastAsia="sv-SE"/>
              </w:rPr>
              <w:t>Föreningens hemsidor</w:t>
            </w:r>
          </w:p>
        </w:tc>
        <w:tc>
          <w:tcPr>
            <w:tcW w:w="5704" w:type="dxa"/>
            <w:tcBorders>
              <w:top w:val="single" w:sz="6" w:space="0" w:color="E7E7E7"/>
              <w:left w:val="single" w:sz="6" w:space="0" w:color="E7E7E7"/>
              <w:bottom w:val="single" w:sz="6" w:space="0" w:color="E7E7E7"/>
              <w:right w:val="single" w:sz="6" w:space="0" w:color="E7E7E7"/>
            </w:tcBorders>
            <w:shd w:val="clear" w:color="auto" w:fill="F4F4F4"/>
            <w:tcMar>
              <w:top w:w="60" w:type="dxa"/>
              <w:left w:w="60" w:type="dxa"/>
              <w:bottom w:w="60" w:type="dxa"/>
              <w:right w:w="60" w:type="dxa"/>
            </w:tcMar>
            <w:hideMark/>
          </w:tcPr>
          <w:p w14:paraId="1B7965FC" w14:textId="77777777" w:rsidR="00F972A3" w:rsidRPr="00583681" w:rsidRDefault="00F972A3" w:rsidP="00D23881">
            <w:pPr>
              <w:spacing w:after="0" w:line="240" w:lineRule="auto"/>
              <w:textAlignment w:val="baseline"/>
              <w:rPr>
                <w:rFonts w:ascii="inherit" w:eastAsia="Times New Roman" w:hAnsi="inherit" w:cs="Helvetica"/>
                <w:color w:val="323232"/>
                <w:sz w:val="20"/>
                <w:szCs w:val="20"/>
                <w:lang w:eastAsia="sv-SE"/>
              </w:rPr>
            </w:pPr>
            <w:hyperlink r:id="rId8" w:tooltip="https://www.ljungskile-rk.se" w:history="1">
              <w:r w:rsidRPr="00583681">
                <w:rPr>
                  <w:rFonts w:ascii="inherit" w:eastAsia="Times New Roman" w:hAnsi="inherit" w:cs="Helvetica"/>
                  <w:color w:val="F79700"/>
                  <w:sz w:val="20"/>
                  <w:lang w:eastAsia="sv-SE"/>
                </w:rPr>
                <w:t>Ljungskile RK - Ridsport</w:t>
              </w:r>
            </w:hyperlink>
          </w:p>
        </w:tc>
      </w:tr>
    </w:tbl>
    <w:p w14:paraId="46C68E62" w14:textId="31D3E60E" w:rsidR="00F972A3" w:rsidRPr="00602DDB" w:rsidRDefault="00F972A3" w:rsidP="00602DDB">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A511314" w14:textId="5D82EE61" w:rsidR="00F972A3" w:rsidRPr="0080289D"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80289D">
        <w:rPr>
          <w:rFonts w:ascii="inherit" w:eastAsia="Times New Roman" w:hAnsi="inherit" w:cs="Times New Roman"/>
          <w:b/>
          <w:bCs/>
          <w:color w:val="CC0000"/>
          <w:kern w:val="36"/>
          <w:sz w:val="36"/>
          <w:szCs w:val="36"/>
          <w:bdr w:val="none" w:sz="0" w:space="0" w:color="auto" w:frame="1"/>
          <w:lang w:eastAsia="sv-SE"/>
        </w:rPr>
        <w:t>Priser 202</w:t>
      </w:r>
      <w:r w:rsidR="007261FF">
        <w:rPr>
          <w:rFonts w:ascii="inherit" w:eastAsia="Times New Roman" w:hAnsi="inherit" w:cs="Times New Roman"/>
          <w:b/>
          <w:bCs/>
          <w:color w:val="CC0000"/>
          <w:kern w:val="36"/>
          <w:sz w:val="36"/>
          <w:szCs w:val="36"/>
          <w:bdr w:val="none" w:sz="0" w:space="0" w:color="auto" w:frame="1"/>
          <w:lang w:eastAsia="sv-SE"/>
        </w:rPr>
        <w:t>6</w:t>
      </w:r>
      <w:r w:rsidR="009840A7">
        <w:rPr>
          <w:rFonts w:ascii="inherit" w:eastAsia="Times New Roman" w:hAnsi="inherit" w:cs="Times New Roman"/>
          <w:b/>
          <w:bCs/>
          <w:color w:val="CC0000"/>
          <w:kern w:val="36"/>
          <w:sz w:val="36"/>
          <w:szCs w:val="36"/>
          <w:bdr w:val="none" w:sz="0" w:space="0" w:color="auto" w:frame="1"/>
          <w:lang w:eastAsia="sv-SE"/>
        </w:rPr>
        <w:t xml:space="preserve"> + 2027</w:t>
      </w:r>
    </w:p>
    <w:p w14:paraId="2355B910" w14:textId="77777777" w:rsidR="00F972A3" w:rsidRPr="0080289D"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2AA969A4" w14:textId="77777777" w:rsidR="00F972A3" w:rsidRPr="009840A7" w:rsidRDefault="00F972A3" w:rsidP="00F972A3">
      <w:pPr>
        <w:shd w:val="clear" w:color="auto" w:fill="F4F4F4"/>
        <w:spacing w:after="0" w:line="240" w:lineRule="auto"/>
        <w:textAlignment w:val="baseline"/>
        <w:rPr>
          <w:rFonts w:ascii="inherit" w:eastAsia="Times New Roman" w:hAnsi="inherit" w:cs="Helvetica"/>
          <w:color w:val="323232"/>
          <w:sz w:val="20"/>
          <w:szCs w:val="20"/>
          <w:lang w:val="da-DK" w:eastAsia="sv-SE"/>
        </w:rPr>
      </w:pPr>
      <w:proofErr w:type="spellStart"/>
      <w:r w:rsidRPr="009840A7">
        <w:rPr>
          <w:rFonts w:ascii="inherit" w:eastAsia="Times New Roman" w:hAnsi="inherit" w:cs="Helvetica"/>
          <w:b/>
          <w:bCs/>
          <w:color w:val="000000"/>
          <w:sz w:val="20"/>
          <w:lang w:val="da-DK" w:eastAsia="sv-SE"/>
        </w:rPr>
        <w:t>Medlemsavgift</w:t>
      </w:r>
      <w:proofErr w:type="spellEnd"/>
      <w:r w:rsidRPr="009840A7">
        <w:rPr>
          <w:rFonts w:ascii="inherit" w:eastAsia="Times New Roman" w:hAnsi="inherit" w:cs="Helvetica"/>
          <w:b/>
          <w:bCs/>
          <w:color w:val="000000"/>
          <w:sz w:val="20"/>
          <w:lang w:val="da-DK" w:eastAsia="sv-SE"/>
        </w:rPr>
        <w:t xml:space="preserve"> per </w:t>
      </w:r>
      <w:proofErr w:type="gramStart"/>
      <w:r w:rsidRPr="009840A7">
        <w:rPr>
          <w:rFonts w:ascii="inherit" w:eastAsia="Times New Roman" w:hAnsi="inherit" w:cs="Helvetica"/>
          <w:b/>
          <w:bCs/>
          <w:color w:val="000000"/>
          <w:sz w:val="20"/>
          <w:lang w:val="da-DK" w:eastAsia="sv-SE"/>
        </w:rPr>
        <w:t>år :</w:t>
      </w:r>
      <w:proofErr w:type="gramEnd"/>
      <w:r w:rsidRPr="009840A7">
        <w:rPr>
          <w:rFonts w:ascii="inherit" w:eastAsia="Times New Roman" w:hAnsi="inherit" w:cs="Helvetica"/>
          <w:b/>
          <w:bCs/>
          <w:color w:val="000000"/>
          <w:sz w:val="20"/>
          <w:lang w:val="da-DK" w:eastAsia="sv-SE"/>
        </w:rPr>
        <w:t> </w:t>
      </w:r>
    </w:p>
    <w:p w14:paraId="40466F5A" w14:textId="4E017FCE"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r w:rsidRPr="009840A7">
        <w:rPr>
          <w:rFonts w:ascii="inherit" w:eastAsia="Times New Roman" w:hAnsi="inherit" w:cs="Helvetica"/>
          <w:color w:val="323232"/>
          <w:sz w:val="20"/>
          <w:szCs w:val="20"/>
          <w:lang w:val="da-DK" w:eastAsia="sv-SE"/>
        </w:rPr>
        <w:t xml:space="preserve">senior 450 </w:t>
      </w:r>
      <w:proofErr w:type="spellStart"/>
      <w:r w:rsidRPr="009840A7">
        <w:rPr>
          <w:rFonts w:ascii="inherit" w:eastAsia="Times New Roman" w:hAnsi="inherit" w:cs="Helvetica"/>
          <w:color w:val="323232"/>
          <w:sz w:val="20"/>
          <w:szCs w:val="20"/>
          <w:lang w:val="da-DK" w:eastAsia="sv-SE"/>
        </w:rPr>
        <w:t>kr</w:t>
      </w:r>
      <w:proofErr w:type="spellEnd"/>
      <w:r w:rsidR="009840A7" w:rsidRPr="009840A7">
        <w:rPr>
          <w:rFonts w:ascii="inherit" w:eastAsia="Times New Roman" w:hAnsi="inherit" w:cs="Helvetica"/>
          <w:color w:val="323232"/>
          <w:sz w:val="20"/>
          <w:szCs w:val="20"/>
          <w:lang w:val="da-DK" w:eastAsia="sv-SE"/>
        </w:rPr>
        <w:t xml:space="preserve">   f o m </w:t>
      </w:r>
      <w:r w:rsidR="009840A7">
        <w:rPr>
          <w:rFonts w:ascii="inherit" w:eastAsia="Times New Roman" w:hAnsi="inherit" w:cs="Helvetica"/>
          <w:color w:val="323232"/>
          <w:sz w:val="20"/>
          <w:szCs w:val="20"/>
          <w:lang w:val="da-DK" w:eastAsia="sv-SE"/>
        </w:rPr>
        <w:t xml:space="preserve">2027 500 </w:t>
      </w:r>
      <w:proofErr w:type="spellStart"/>
      <w:r w:rsid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/år</w:t>
      </w:r>
    </w:p>
    <w:p w14:paraId="692AA111" w14:textId="440EA94E"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r w:rsidRPr="009840A7">
        <w:rPr>
          <w:rFonts w:ascii="inherit" w:eastAsia="Times New Roman" w:hAnsi="inherit" w:cs="Helvetica"/>
          <w:color w:val="323232"/>
          <w:sz w:val="20"/>
          <w:szCs w:val="20"/>
          <w:lang w:val="da-DK" w:eastAsia="sv-SE"/>
        </w:rPr>
        <w:t xml:space="preserve">junior 350 </w:t>
      </w:r>
      <w:proofErr w:type="spellStart"/>
      <w:proofErr w:type="gramStart"/>
      <w:r w:rsidRPr="009840A7">
        <w:rPr>
          <w:rFonts w:ascii="inherit" w:eastAsia="Times New Roman" w:hAnsi="inherit" w:cs="Helvetica"/>
          <w:color w:val="323232"/>
          <w:sz w:val="20"/>
          <w:szCs w:val="20"/>
          <w:lang w:val="da-DK" w:eastAsia="sv-SE"/>
        </w:rPr>
        <w:t>kr</w:t>
      </w:r>
      <w:proofErr w:type="spellEnd"/>
      <w:r w:rsidR="009840A7" w:rsidRPr="009840A7">
        <w:rPr>
          <w:rFonts w:ascii="inherit" w:eastAsia="Times New Roman" w:hAnsi="inherit" w:cs="Helvetica"/>
          <w:color w:val="323232"/>
          <w:sz w:val="20"/>
          <w:szCs w:val="20"/>
          <w:lang w:val="da-DK" w:eastAsia="sv-SE"/>
        </w:rPr>
        <w:t xml:space="preserve">  </w:t>
      </w:r>
      <w:r w:rsidR="009840A7">
        <w:rPr>
          <w:rFonts w:ascii="inherit" w:eastAsia="Times New Roman" w:hAnsi="inherit" w:cs="Helvetica"/>
          <w:color w:val="323232"/>
          <w:sz w:val="20"/>
          <w:szCs w:val="20"/>
          <w:lang w:val="da-DK" w:eastAsia="sv-SE"/>
        </w:rPr>
        <w:t>f</w:t>
      </w:r>
      <w:proofErr w:type="gramEnd"/>
      <w:r w:rsidR="009840A7">
        <w:rPr>
          <w:rFonts w:ascii="inherit" w:eastAsia="Times New Roman" w:hAnsi="inherit" w:cs="Helvetica"/>
          <w:color w:val="323232"/>
          <w:sz w:val="20"/>
          <w:szCs w:val="20"/>
          <w:lang w:val="da-DK" w:eastAsia="sv-SE"/>
        </w:rPr>
        <w:t xml:space="preserve"> o m </w:t>
      </w:r>
      <w:proofErr w:type="gramStart"/>
      <w:r w:rsidR="009840A7">
        <w:rPr>
          <w:rFonts w:ascii="inherit" w:eastAsia="Times New Roman" w:hAnsi="inherit" w:cs="Helvetica"/>
          <w:color w:val="323232"/>
          <w:sz w:val="20"/>
          <w:szCs w:val="20"/>
          <w:lang w:val="da-DK" w:eastAsia="sv-SE"/>
        </w:rPr>
        <w:t>2027  400</w:t>
      </w:r>
      <w:proofErr w:type="gramEnd"/>
      <w:r w:rsidR="009840A7">
        <w:rPr>
          <w:rFonts w:ascii="inherit" w:eastAsia="Times New Roman" w:hAnsi="inherit" w:cs="Helvetica"/>
          <w:color w:val="323232"/>
          <w:sz w:val="20"/>
          <w:szCs w:val="20"/>
          <w:lang w:val="da-DK" w:eastAsia="sv-SE"/>
        </w:rPr>
        <w:t xml:space="preserve"> </w:t>
      </w:r>
      <w:proofErr w:type="spellStart"/>
      <w:r w:rsid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/år</w:t>
      </w:r>
    </w:p>
    <w:p w14:paraId="5A0E6E51" w14:textId="7DAC30D6" w:rsidR="00656606" w:rsidRPr="0080289D" w:rsidRDefault="00656606"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w:t>
      </w:r>
      <w:r w:rsidR="00B84963">
        <w:rPr>
          <w:rFonts w:ascii="inherit" w:eastAsia="Times New Roman" w:hAnsi="inherit" w:cs="Helvetica"/>
          <w:color w:val="323232"/>
          <w:sz w:val="20"/>
          <w:szCs w:val="20"/>
          <w:lang w:eastAsia="sv-SE"/>
        </w:rPr>
        <w:t xml:space="preserve"> 2 </w:t>
      </w:r>
      <w:proofErr w:type="spellStart"/>
      <w:proofErr w:type="gramStart"/>
      <w:r w:rsidR="00B84963">
        <w:rPr>
          <w:rFonts w:ascii="inherit" w:eastAsia="Times New Roman" w:hAnsi="inherit" w:cs="Helvetica"/>
          <w:color w:val="323232"/>
          <w:sz w:val="20"/>
          <w:szCs w:val="20"/>
          <w:lang w:eastAsia="sv-SE"/>
        </w:rPr>
        <w:t>st</w:t>
      </w:r>
      <w:proofErr w:type="spellEnd"/>
      <w:r w:rsidR="00B84963">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 </w:t>
      </w:r>
      <w:r w:rsidRPr="00656606">
        <w:rPr>
          <w:rFonts w:ascii="inherit" w:eastAsia="Times New Roman" w:hAnsi="inherit" w:cs="Helvetica"/>
          <w:color w:val="323232"/>
          <w:sz w:val="20"/>
          <w:szCs w:val="20"/>
          <w:lang w:eastAsia="sv-SE"/>
        </w:rPr>
        <w:t>Idrottsrabatthäften</w:t>
      </w:r>
      <w:proofErr w:type="gramEnd"/>
      <w:r w:rsidRPr="00656606">
        <w:rPr>
          <w:rFonts w:ascii="inherit" w:eastAsia="Times New Roman" w:hAnsi="inherit" w:cs="Helvetica"/>
          <w:color w:val="323232"/>
          <w:sz w:val="20"/>
          <w:szCs w:val="20"/>
          <w:lang w:eastAsia="sv-SE"/>
        </w:rPr>
        <w:t xml:space="preserve"> faktureras per familj /termin á 130 </w:t>
      </w:r>
      <w:proofErr w:type="gramStart"/>
      <w:r w:rsidRPr="00656606">
        <w:rPr>
          <w:rFonts w:ascii="inherit" w:eastAsia="Times New Roman" w:hAnsi="inherit" w:cs="Helvetica"/>
          <w:color w:val="323232"/>
          <w:sz w:val="20"/>
          <w:szCs w:val="20"/>
          <w:lang w:eastAsia="sv-SE"/>
        </w:rPr>
        <w:t>kr  =</w:t>
      </w:r>
      <w:proofErr w:type="gramEnd"/>
      <w:r w:rsidRPr="00656606">
        <w:rPr>
          <w:rFonts w:ascii="inherit" w:eastAsia="Times New Roman" w:hAnsi="inherit" w:cs="Helvetica"/>
          <w:color w:val="323232"/>
          <w:sz w:val="20"/>
          <w:szCs w:val="20"/>
          <w:lang w:eastAsia="sv-SE"/>
        </w:rPr>
        <w:t xml:space="preserve"> 260 kr /termin</w:t>
      </w:r>
    </w:p>
    <w:p w14:paraId="2371ED0F" w14:textId="77777777" w:rsidR="00F972A3" w:rsidRDefault="00F972A3" w:rsidP="00F972A3">
      <w:pPr>
        <w:shd w:val="clear" w:color="auto" w:fill="F4F4F4"/>
        <w:spacing w:after="0" w:line="240" w:lineRule="auto"/>
        <w:textAlignment w:val="baseline"/>
        <w:rPr>
          <w:rFonts w:ascii="inherit" w:eastAsia="Times New Roman" w:hAnsi="inherit" w:cs="Helvetica"/>
          <w:b/>
          <w:bCs/>
          <w:color w:val="323232"/>
          <w:sz w:val="20"/>
          <w:lang w:val="da-DK" w:eastAsia="sv-SE"/>
        </w:rPr>
      </w:pPr>
      <w:r w:rsidRPr="009840A7">
        <w:rPr>
          <w:rFonts w:ascii="inherit" w:eastAsia="Times New Roman" w:hAnsi="inherit" w:cs="Helvetica"/>
          <w:b/>
          <w:bCs/>
          <w:color w:val="323232"/>
          <w:sz w:val="20"/>
          <w:lang w:val="da-DK" w:eastAsia="sv-SE"/>
        </w:rPr>
        <w:t>Lektionspriser per person:</w:t>
      </w:r>
    </w:p>
    <w:p w14:paraId="64E83F50" w14:textId="67898039" w:rsidR="00DD6802" w:rsidRPr="00DD6802" w:rsidRDefault="00DD6802" w:rsidP="00F972A3">
      <w:pPr>
        <w:shd w:val="clear" w:color="auto" w:fill="F4F4F4"/>
        <w:spacing w:after="0" w:line="240" w:lineRule="auto"/>
        <w:textAlignment w:val="baseline"/>
        <w:rPr>
          <w:rFonts w:ascii="inherit" w:eastAsia="Times New Roman" w:hAnsi="inherit" w:cs="Helvetica"/>
          <w:color w:val="323232"/>
          <w:sz w:val="20"/>
          <w:szCs w:val="20"/>
          <w:lang w:val="da-DK" w:eastAsia="sv-SE"/>
        </w:rPr>
      </w:pPr>
      <w:proofErr w:type="spellStart"/>
      <w:r w:rsidRPr="00DD6802">
        <w:rPr>
          <w:rFonts w:ascii="inherit" w:eastAsia="Times New Roman" w:hAnsi="inherit" w:cs="Helvetica"/>
          <w:color w:val="323232"/>
          <w:sz w:val="20"/>
          <w:lang w:val="da-DK" w:eastAsia="sv-SE"/>
        </w:rPr>
        <w:t>K</w:t>
      </w:r>
      <w:r>
        <w:rPr>
          <w:rFonts w:ascii="inherit" w:eastAsia="Times New Roman" w:hAnsi="inherit" w:cs="Helvetica"/>
          <w:color w:val="323232"/>
          <w:sz w:val="20"/>
          <w:lang w:val="da-DK" w:eastAsia="sv-SE"/>
        </w:rPr>
        <w:t>natteridning</w:t>
      </w:r>
      <w:proofErr w:type="spellEnd"/>
      <w:r>
        <w:rPr>
          <w:rFonts w:ascii="inherit" w:eastAsia="Times New Roman" w:hAnsi="inherit" w:cs="Helvetica"/>
          <w:color w:val="323232"/>
          <w:sz w:val="20"/>
          <w:lang w:val="da-DK" w:eastAsia="sv-SE"/>
        </w:rPr>
        <w:t xml:space="preserve"> 2027 220 </w:t>
      </w:r>
      <w:proofErr w:type="spellStart"/>
      <w:r>
        <w:rPr>
          <w:rFonts w:ascii="inherit" w:eastAsia="Times New Roman" w:hAnsi="inherit" w:cs="Helvetica"/>
          <w:color w:val="323232"/>
          <w:sz w:val="20"/>
          <w:lang w:val="da-DK" w:eastAsia="sv-SE"/>
        </w:rPr>
        <w:t>kr</w:t>
      </w:r>
      <w:proofErr w:type="spellEnd"/>
      <w:r>
        <w:rPr>
          <w:rFonts w:ascii="inherit" w:eastAsia="Times New Roman" w:hAnsi="inherit" w:cs="Helvetica"/>
          <w:color w:val="323232"/>
          <w:sz w:val="20"/>
          <w:lang w:val="da-DK" w:eastAsia="sv-SE"/>
        </w:rPr>
        <w:t xml:space="preserve"> /lektion</w:t>
      </w:r>
    </w:p>
    <w:p w14:paraId="64A010CB" w14:textId="0D91A3D9"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proofErr w:type="gramStart"/>
      <w:r w:rsidRPr="009840A7">
        <w:rPr>
          <w:rFonts w:ascii="inherit" w:eastAsia="Times New Roman" w:hAnsi="inherit" w:cs="Helvetica"/>
          <w:color w:val="323232"/>
          <w:sz w:val="20"/>
          <w:szCs w:val="20"/>
          <w:lang w:val="da-DK" w:eastAsia="sv-SE"/>
        </w:rPr>
        <w:t>Junior ,</w:t>
      </w:r>
      <w:proofErr w:type="gramEnd"/>
      <w:r w:rsidRPr="009840A7">
        <w:rPr>
          <w:rFonts w:ascii="inherit" w:eastAsia="Times New Roman" w:hAnsi="inherit" w:cs="Helvetica"/>
          <w:color w:val="323232"/>
          <w:sz w:val="20"/>
          <w:szCs w:val="20"/>
          <w:lang w:val="da-DK" w:eastAsia="sv-SE"/>
        </w:rPr>
        <w:t xml:space="preserve"> 45 </w:t>
      </w:r>
      <w:proofErr w:type="gramStart"/>
      <w:r w:rsidRPr="009840A7">
        <w:rPr>
          <w:rFonts w:ascii="inherit" w:eastAsia="Times New Roman" w:hAnsi="inherit" w:cs="Helvetica"/>
          <w:color w:val="323232"/>
          <w:sz w:val="20"/>
          <w:szCs w:val="20"/>
          <w:lang w:val="da-DK" w:eastAsia="sv-SE"/>
        </w:rPr>
        <w:t>min ,max</w:t>
      </w:r>
      <w:proofErr w:type="gramEnd"/>
      <w:r w:rsidRPr="009840A7">
        <w:rPr>
          <w:rFonts w:ascii="inherit" w:eastAsia="Times New Roman" w:hAnsi="inherit" w:cs="Helvetica"/>
          <w:color w:val="323232"/>
          <w:sz w:val="20"/>
          <w:szCs w:val="20"/>
          <w:lang w:val="da-DK" w:eastAsia="sv-SE"/>
        </w:rPr>
        <w:t xml:space="preserve"> 9 </w:t>
      </w:r>
      <w:proofErr w:type="gramStart"/>
      <w:r w:rsidRPr="009840A7">
        <w:rPr>
          <w:rFonts w:ascii="inherit" w:eastAsia="Times New Roman" w:hAnsi="inherit" w:cs="Helvetica"/>
          <w:color w:val="323232"/>
          <w:sz w:val="20"/>
          <w:szCs w:val="20"/>
          <w:lang w:val="da-DK" w:eastAsia="sv-SE"/>
        </w:rPr>
        <w:t>elever  -</w:t>
      </w:r>
      <w:proofErr w:type="gramEnd"/>
      <w:r w:rsidRPr="009840A7">
        <w:rPr>
          <w:rFonts w:ascii="inherit" w:eastAsia="Times New Roman" w:hAnsi="inherit" w:cs="Helvetica"/>
          <w:color w:val="323232"/>
          <w:sz w:val="20"/>
          <w:szCs w:val="20"/>
          <w:lang w:val="da-DK" w:eastAsia="sv-SE"/>
        </w:rPr>
        <w:t xml:space="preserve"> 200 </w:t>
      </w:r>
      <w:proofErr w:type="spellStart"/>
      <w:proofErr w:type="gramStart"/>
      <w:r w:rsidRP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f</w:t>
      </w:r>
      <w:proofErr w:type="gramEnd"/>
      <w:r w:rsidR="009840A7">
        <w:rPr>
          <w:rFonts w:ascii="inherit" w:eastAsia="Times New Roman" w:hAnsi="inherit" w:cs="Helvetica"/>
          <w:color w:val="323232"/>
          <w:sz w:val="20"/>
          <w:szCs w:val="20"/>
          <w:lang w:val="da-DK" w:eastAsia="sv-SE"/>
        </w:rPr>
        <w:t xml:space="preserve"> o m 2027 230 </w:t>
      </w:r>
      <w:proofErr w:type="spellStart"/>
      <w:r w:rsid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/lektion</w:t>
      </w:r>
    </w:p>
    <w:p w14:paraId="6BB12C5C" w14:textId="47F40773"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proofErr w:type="gramStart"/>
      <w:r w:rsidRPr="009840A7">
        <w:rPr>
          <w:rFonts w:ascii="inherit" w:eastAsia="Times New Roman" w:hAnsi="inherit" w:cs="Helvetica"/>
          <w:color w:val="323232"/>
          <w:sz w:val="20"/>
          <w:szCs w:val="20"/>
          <w:lang w:val="da-DK" w:eastAsia="sv-SE"/>
        </w:rPr>
        <w:t>Senior ,</w:t>
      </w:r>
      <w:proofErr w:type="gramEnd"/>
      <w:r w:rsidRPr="009840A7">
        <w:rPr>
          <w:rFonts w:ascii="inherit" w:eastAsia="Times New Roman" w:hAnsi="inherit" w:cs="Helvetica"/>
          <w:color w:val="323232"/>
          <w:sz w:val="20"/>
          <w:szCs w:val="20"/>
          <w:lang w:val="da-DK" w:eastAsia="sv-SE"/>
        </w:rPr>
        <w:t xml:space="preserve"> 45 min, max 9 </w:t>
      </w:r>
      <w:proofErr w:type="gramStart"/>
      <w:r w:rsidRPr="009840A7">
        <w:rPr>
          <w:rFonts w:ascii="inherit" w:eastAsia="Times New Roman" w:hAnsi="inherit" w:cs="Helvetica"/>
          <w:color w:val="323232"/>
          <w:sz w:val="20"/>
          <w:szCs w:val="20"/>
          <w:lang w:val="da-DK" w:eastAsia="sv-SE"/>
        </w:rPr>
        <w:t>elever  -</w:t>
      </w:r>
      <w:proofErr w:type="gramEnd"/>
      <w:r w:rsidRPr="009840A7">
        <w:rPr>
          <w:rFonts w:ascii="inherit" w:eastAsia="Times New Roman" w:hAnsi="inherit" w:cs="Helvetica"/>
          <w:color w:val="323232"/>
          <w:sz w:val="20"/>
          <w:szCs w:val="20"/>
          <w:lang w:val="da-DK" w:eastAsia="sv-SE"/>
        </w:rPr>
        <w:t xml:space="preserve"> 230 </w:t>
      </w:r>
      <w:proofErr w:type="spellStart"/>
      <w:r w:rsidRP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f o m 2027 265 </w:t>
      </w:r>
      <w:proofErr w:type="spellStart"/>
      <w:r w:rsid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/lektion</w:t>
      </w:r>
    </w:p>
    <w:p w14:paraId="06FFC5DA" w14:textId="1CBED3A8"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proofErr w:type="spellStart"/>
      <w:proofErr w:type="gramStart"/>
      <w:r w:rsidRPr="009840A7">
        <w:rPr>
          <w:rFonts w:ascii="inherit" w:eastAsia="Times New Roman" w:hAnsi="inherit" w:cs="Helvetica"/>
          <w:color w:val="323232"/>
          <w:sz w:val="20"/>
          <w:szCs w:val="20"/>
          <w:lang w:val="da-DK" w:eastAsia="sv-SE"/>
        </w:rPr>
        <w:t>Dressyspecial</w:t>
      </w:r>
      <w:proofErr w:type="spellEnd"/>
      <w:r w:rsidRPr="009840A7">
        <w:rPr>
          <w:rFonts w:ascii="inherit" w:eastAsia="Times New Roman" w:hAnsi="inherit" w:cs="Helvetica"/>
          <w:color w:val="323232"/>
          <w:sz w:val="20"/>
          <w:szCs w:val="20"/>
          <w:lang w:val="da-DK" w:eastAsia="sv-SE"/>
        </w:rPr>
        <w:t xml:space="preserve"> ,</w:t>
      </w:r>
      <w:proofErr w:type="gramEnd"/>
      <w:r w:rsidRPr="009840A7">
        <w:rPr>
          <w:rFonts w:ascii="inherit" w:eastAsia="Times New Roman" w:hAnsi="inherit" w:cs="Helvetica"/>
          <w:color w:val="323232"/>
          <w:sz w:val="20"/>
          <w:szCs w:val="20"/>
          <w:lang w:val="da-DK" w:eastAsia="sv-SE"/>
        </w:rPr>
        <w:t xml:space="preserve"> 60 min, max 6 </w:t>
      </w:r>
      <w:proofErr w:type="gramStart"/>
      <w:r w:rsidRPr="009840A7">
        <w:rPr>
          <w:rFonts w:ascii="inherit" w:eastAsia="Times New Roman" w:hAnsi="inherit" w:cs="Helvetica"/>
          <w:color w:val="323232"/>
          <w:sz w:val="20"/>
          <w:szCs w:val="20"/>
          <w:lang w:val="da-DK" w:eastAsia="sv-SE"/>
        </w:rPr>
        <w:t>elever  -</w:t>
      </w:r>
      <w:proofErr w:type="gramEnd"/>
      <w:r w:rsidRPr="009840A7">
        <w:rPr>
          <w:rFonts w:ascii="inherit" w:eastAsia="Times New Roman" w:hAnsi="inherit" w:cs="Helvetica"/>
          <w:color w:val="323232"/>
          <w:sz w:val="20"/>
          <w:szCs w:val="20"/>
          <w:lang w:val="da-DK" w:eastAsia="sv-SE"/>
        </w:rPr>
        <w:t xml:space="preserve"> 290 </w:t>
      </w:r>
      <w:proofErr w:type="spellStart"/>
      <w:r w:rsidRP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f o m 2027 335 </w:t>
      </w:r>
      <w:proofErr w:type="spellStart"/>
      <w:r w:rsid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/lektion</w:t>
      </w:r>
    </w:p>
    <w:p w14:paraId="1D55FC90" w14:textId="5B2CBBC8"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proofErr w:type="gramStart"/>
      <w:r w:rsidRPr="009840A7">
        <w:rPr>
          <w:rFonts w:ascii="inherit" w:eastAsia="Times New Roman" w:hAnsi="inherit" w:cs="Helvetica"/>
          <w:color w:val="323232"/>
          <w:sz w:val="20"/>
          <w:szCs w:val="20"/>
          <w:lang w:val="da-DK" w:eastAsia="sv-SE"/>
        </w:rPr>
        <w:t>Hopp</w:t>
      </w:r>
      <w:r w:rsidR="009840A7">
        <w:rPr>
          <w:rFonts w:ascii="inherit" w:eastAsia="Times New Roman" w:hAnsi="inherit" w:cs="Helvetica"/>
          <w:color w:val="323232"/>
          <w:sz w:val="20"/>
          <w:szCs w:val="20"/>
          <w:lang w:val="da-DK" w:eastAsia="sv-SE"/>
        </w:rPr>
        <w:t>special</w:t>
      </w:r>
      <w:r w:rsidRPr="009840A7">
        <w:rPr>
          <w:rFonts w:ascii="inherit" w:eastAsia="Times New Roman" w:hAnsi="inherit" w:cs="Helvetica"/>
          <w:color w:val="323232"/>
          <w:sz w:val="20"/>
          <w:szCs w:val="20"/>
          <w:lang w:val="da-DK" w:eastAsia="sv-SE"/>
        </w:rPr>
        <w:t xml:space="preserve"> ,</w:t>
      </w:r>
      <w:proofErr w:type="gramEnd"/>
      <w:r w:rsidRPr="009840A7">
        <w:rPr>
          <w:rFonts w:ascii="inherit" w:eastAsia="Times New Roman" w:hAnsi="inherit" w:cs="Helvetica"/>
          <w:color w:val="323232"/>
          <w:sz w:val="20"/>
          <w:szCs w:val="20"/>
          <w:lang w:val="da-DK" w:eastAsia="sv-SE"/>
        </w:rPr>
        <w:t xml:space="preserve"> 60 min, max 6 elever - 310 </w:t>
      </w:r>
      <w:proofErr w:type="spellStart"/>
      <w:proofErr w:type="gramStart"/>
      <w:r w:rsidRP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f</w:t>
      </w:r>
      <w:proofErr w:type="gramEnd"/>
      <w:r w:rsidR="009840A7">
        <w:rPr>
          <w:rFonts w:ascii="inherit" w:eastAsia="Times New Roman" w:hAnsi="inherit" w:cs="Helvetica"/>
          <w:color w:val="323232"/>
          <w:sz w:val="20"/>
          <w:szCs w:val="20"/>
          <w:lang w:val="da-DK" w:eastAsia="sv-SE"/>
        </w:rPr>
        <w:t xml:space="preserve"> o m 2027 360 </w:t>
      </w:r>
      <w:proofErr w:type="spellStart"/>
      <w:r w:rsidR="009840A7">
        <w:rPr>
          <w:rFonts w:ascii="inherit" w:eastAsia="Times New Roman" w:hAnsi="inherit" w:cs="Helvetica"/>
          <w:color w:val="323232"/>
          <w:sz w:val="20"/>
          <w:szCs w:val="20"/>
          <w:lang w:val="da-DK" w:eastAsia="sv-SE"/>
        </w:rPr>
        <w:t>kr</w:t>
      </w:r>
      <w:proofErr w:type="spellEnd"/>
      <w:r w:rsidR="009840A7">
        <w:rPr>
          <w:rFonts w:ascii="inherit" w:eastAsia="Times New Roman" w:hAnsi="inherit" w:cs="Helvetica"/>
          <w:color w:val="323232"/>
          <w:sz w:val="20"/>
          <w:szCs w:val="20"/>
          <w:lang w:val="da-DK" w:eastAsia="sv-SE"/>
        </w:rPr>
        <w:t xml:space="preserve"> /lektion</w:t>
      </w:r>
    </w:p>
    <w:p w14:paraId="06C6D4EA" w14:textId="77777777"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proofErr w:type="gramStart"/>
      <w:r w:rsidRPr="009840A7">
        <w:rPr>
          <w:rFonts w:ascii="inherit" w:eastAsia="Times New Roman" w:hAnsi="inherit" w:cs="Helvetica"/>
          <w:color w:val="323232"/>
          <w:sz w:val="20"/>
          <w:szCs w:val="20"/>
          <w:lang w:val="da-DK" w:eastAsia="sv-SE"/>
        </w:rPr>
        <w:t>Privatlektion ,</w:t>
      </w:r>
      <w:proofErr w:type="gramEnd"/>
      <w:r w:rsidRPr="009840A7">
        <w:rPr>
          <w:rFonts w:ascii="inherit" w:eastAsia="Times New Roman" w:hAnsi="inherit" w:cs="Helvetica"/>
          <w:color w:val="323232"/>
          <w:sz w:val="20"/>
          <w:szCs w:val="20"/>
          <w:lang w:val="da-DK" w:eastAsia="sv-SE"/>
        </w:rPr>
        <w:t xml:space="preserve"> 45 min, 1 </w:t>
      </w:r>
      <w:proofErr w:type="gramStart"/>
      <w:r w:rsidRPr="009840A7">
        <w:rPr>
          <w:rFonts w:ascii="inherit" w:eastAsia="Times New Roman" w:hAnsi="inherit" w:cs="Helvetica"/>
          <w:color w:val="323232"/>
          <w:sz w:val="20"/>
          <w:szCs w:val="20"/>
          <w:lang w:val="da-DK" w:eastAsia="sv-SE"/>
        </w:rPr>
        <w:t>elev  -</w:t>
      </w:r>
      <w:proofErr w:type="gramEnd"/>
      <w:r w:rsidRPr="009840A7">
        <w:rPr>
          <w:rFonts w:ascii="inherit" w:eastAsia="Times New Roman" w:hAnsi="inherit" w:cs="Helvetica"/>
          <w:color w:val="323232"/>
          <w:sz w:val="20"/>
          <w:szCs w:val="20"/>
          <w:lang w:val="da-DK" w:eastAsia="sv-SE"/>
        </w:rPr>
        <w:t xml:space="preserve"> 570 </w:t>
      </w:r>
      <w:proofErr w:type="spellStart"/>
      <w:r w:rsidRPr="009840A7">
        <w:rPr>
          <w:rFonts w:ascii="inherit" w:eastAsia="Times New Roman" w:hAnsi="inherit" w:cs="Helvetica"/>
          <w:color w:val="323232"/>
          <w:sz w:val="20"/>
          <w:szCs w:val="20"/>
          <w:lang w:val="da-DK" w:eastAsia="sv-SE"/>
        </w:rPr>
        <w:t>kr</w:t>
      </w:r>
      <w:proofErr w:type="spellEnd"/>
      <w:r w:rsidRPr="009840A7">
        <w:rPr>
          <w:rFonts w:ascii="inherit" w:eastAsia="Times New Roman" w:hAnsi="inherit" w:cs="Helvetica"/>
          <w:color w:val="323232"/>
          <w:sz w:val="20"/>
          <w:szCs w:val="20"/>
          <w:lang w:val="da-DK" w:eastAsia="sv-SE"/>
        </w:rPr>
        <w:t> </w:t>
      </w:r>
    </w:p>
    <w:p w14:paraId="14E2DC1E" w14:textId="77777777" w:rsidR="00F972A3" w:rsidRPr="009840A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val="da-DK" w:eastAsia="sv-SE"/>
        </w:rPr>
      </w:pPr>
      <w:proofErr w:type="gramStart"/>
      <w:r w:rsidRPr="009840A7">
        <w:rPr>
          <w:rFonts w:ascii="inherit" w:eastAsia="Times New Roman" w:hAnsi="inherit" w:cs="Helvetica"/>
          <w:color w:val="323232"/>
          <w:sz w:val="20"/>
          <w:szCs w:val="20"/>
          <w:lang w:val="da-DK" w:eastAsia="sv-SE"/>
        </w:rPr>
        <w:t>Privatlektion ,</w:t>
      </w:r>
      <w:proofErr w:type="gramEnd"/>
      <w:r w:rsidRPr="009840A7">
        <w:rPr>
          <w:rFonts w:ascii="inherit" w:eastAsia="Times New Roman" w:hAnsi="inherit" w:cs="Helvetica"/>
          <w:color w:val="323232"/>
          <w:sz w:val="20"/>
          <w:szCs w:val="20"/>
          <w:lang w:val="da-DK" w:eastAsia="sv-SE"/>
        </w:rPr>
        <w:t xml:space="preserve"> 45 min, 2-4 </w:t>
      </w:r>
      <w:proofErr w:type="gramStart"/>
      <w:r w:rsidRPr="009840A7">
        <w:rPr>
          <w:rFonts w:ascii="inherit" w:eastAsia="Times New Roman" w:hAnsi="inherit" w:cs="Helvetica"/>
          <w:color w:val="323232"/>
          <w:sz w:val="20"/>
          <w:szCs w:val="20"/>
          <w:lang w:val="da-DK" w:eastAsia="sv-SE"/>
        </w:rPr>
        <w:t>elever  -</w:t>
      </w:r>
      <w:proofErr w:type="gramEnd"/>
      <w:r w:rsidRPr="009840A7">
        <w:rPr>
          <w:rFonts w:ascii="inherit" w:eastAsia="Times New Roman" w:hAnsi="inherit" w:cs="Helvetica"/>
          <w:color w:val="323232"/>
          <w:sz w:val="20"/>
          <w:szCs w:val="20"/>
          <w:lang w:val="da-DK" w:eastAsia="sv-SE"/>
        </w:rPr>
        <w:t xml:space="preserve"> 470 </w:t>
      </w:r>
      <w:proofErr w:type="spellStart"/>
      <w:r w:rsidRPr="009840A7">
        <w:rPr>
          <w:rFonts w:ascii="inherit" w:eastAsia="Times New Roman" w:hAnsi="inherit" w:cs="Helvetica"/>
          <w:color w:val="323232"/>
          <w:sz w:val="20"/>
          <w:szCs w:val="20"/>
          <w:lang w:val="da-DK" w:eastAsia="sv-SE"/>
        </w:rPr>
        <w:t>kr</w:t>
      </w:r>
      <w:proofErr w:type="spellEnd"/>
    </w:p>
    <w:p w14:paraId="5E232CD5" w14:textId="77777777" w:rsidR="00F972A3" w:rsidRPr="0080289D"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t>Drop-in Endast i specialgrupp 3</w:t>
      </w:r>
      <w:r>
        <w:rPr>
          <w:rFonts w:ascii="inherit" w:eastAsia="Times New Roman" w:hAnsi="inherit" w:cs="Helvetica"/>
          <w:color w:val="323232"/>
          <w:sz w:val="20"/>
          <w:szCs w:val="20"/>
          <w:lang w:eastAsia="sv-SE"/>
        </w:rPr>
        <w:t>2</w:t>
      </w:r>
      <w:r w:rsidRPr="0080289D">
        <w:rPr>
          <w:rFonts w:ascii="inherit" w:eastAsia="Times New Roman" w:hAnsi="inherit" w:cs="Helvetica"/>
          <w:color w:val="323232"/>
          <w:sz w:val="20"/>
          <w:szCs w:val="20"/>
          <w:lang w:eastAsia="sv-SE"/>
        </w:rPr>
        <w:t>0 kr </w:t>
      </w:r>
    </w:p>
    <w:p w14:paraId="067BE197" w14:textId="37BA6773"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spellStart"/>
      <w:r w:rsidRPr="0080289D">
        <w:rPr>
          <w:rFonts w:ascii="inherit" w:eastAsia="Times New Roman" w:hAnsi="inherit" w:cs="Helvetica"/>
          <w:color w:val="323232"/>
          <w:sz w:val="20"/>
          <w:szCs w:val="20"/>
          <w:lang w:eastAsia="sv-SE"/>
        </w:rPr>
        <w:t>Boxhyra</w:t>
      </w:r>
      <w:proofErr w:type="spellEnd"/>
      <w:r w:rsidRPr="0080289D">
        <w:rPr>
          <w:rFonts w:ascii="inherit" w:eastAsia="Times New Roman" w:hAnsi="inherit" w:cs="Helvetica"/>
          <w:color w:val="323232"/>
          <w:sz w:val="20"/>
          <w:szCs w:val="20"/>
          <w:lang w:eastAsia="sv-SE"/>
        </w:rPr>
        <w:t>: </w:t>
      </w:r>
      <w:r w:rsidRPr="0080289D">
        <w:rPr>
          <w:rFonts w:ascii="inherit" w:eastAsia="Times New Roman" w:hAnsi="inherit" w:cs="Helvetica"/>
          <w:color w:val="323232"/>
          <w:sz w:val="20"/>
          <w:szCs w:val="20"/>
          <w:bdr w:val="none" w:sz="0" w:space="0" w:color="auto" w:frame="1"/>
          <w:lang w:eastAsia="sv-SE"/>
        </w:rPr>
        <w:t> </w:t>
      </w:r>
      <w:r>
        <w:rPr>
          <w:rFonts w:ascii="inherit" w:eastAsia="Times New Roman" w:hAnsi="inherit" w:cs="Helvetica"/>
          <w:color w:val="323232"/>
          <w:sz w:val="20"/>
          <w:szCs w:val="20"/>
          <w:bdr w:val="none" w:sz="0" w:space="0" w:color="auto" w:frame="1"/>
          <w:lang w:eastAsia="sv-SE"/>
        </w:rPr>
        <w:t>31</w:t>
      </w:r>
      <w:r w:rsidRPr="0080289D">
        <w:rPr>
          <w:rFonts w:ascii="inherit" w:eastAsia="Times New Roman" w:hAnsi="inherit" w:cs="Helvetica"/>
          <w:color w:val="323232"/>
          <w:sz w:val="20"/>
          <w:szCs w:val="20"/>
          <w:bdr w:val="none" w:sz="0" w:space="0" w:color="auto" w:frame="1"/>
          <w:lang w:eastAsia="sv-SE"/>
        </w:rPr>
        <w:t xml:space="preserve">00 kr/mån och i detta ingår: </w:t>
      </w:r>
      <w:proofErr w:type="spellStart"/>
      <w:r w:rsidRPr="0080289D">
        <w:rPr>
          <w:rFonts w:ascii="inherit" w:eastAsia="Times New Roman" w:hAnsi="inherit" w:cs="Helvetica"/>
          <w:color w:val="323232"/>
          <w:sz w:val="20"/>
          <w:szCs w:val="20"/>
          <w:bdr w:val="none" w:sz="0" w:space="0" w:color="auto" w:frame="1"/>
          <w:lang w:eastAsia="sv-SE"/>
        </w:rPr>
        <w:t>Hö</w:t>
      </w:r>
      <w:r w:rsidR="007261FF">
        <w:rPr>
          <w:rFonts w:ascii="inherit" w:eastAsia="Times New Roman" w:hAnsi="inherit" w:cs="Helvetica"/>
          <w:color w:val="323232"/>
          <w:sz w:val="20"/>
          <w:szCs w:val="20"/>
          <w:bdr w:val="none" w:sz="0" w:space="0" w:color="auto" w:frame="1"/>
          <w:lang w:eastAsia="sv-SE"/>
        </w:rPr>
        <w:t>en</w:t>
      </w:r>
      <w:r w:rsidRPr="0080289D">
        <w:rPr>
          <w:rFonts w:ascii="inherit" w:eastAsia="Times New Roman" w:hAnsi="inherit" w:cs="Helvetica"/>
          <w:color w:val="323232"/>
          <w:sz w:val="20"/>
          <w:szCs w:val="20"/>
          <w:bdr w:val="none" w:sz="0" w:space="0" w:color="auto" w:frame="1"/>
          <w:lang w:eastAsia="sv-SE"/>
        </w:rPr>
        <w:t>silage</w:t>
      </w:r>
      <w:proofErr w:type="spellEnd"/>
      <w:r w:rsidRPr="0080289D">
        <w:rPr>
          <w:rFonts w:ascii="inherit" w:eastAsia="Times New Roman" w:hAnsi="inherit" w:cs="Helvetica"/>
          <w:color w:val="323232"/>
          <w:sz w:val="20"/>
          <w:szCs w:val="20"/>
          <w:bdr w:val="none" w:sz="0" w:space="0" w:color="auto" w:frame="1"/>
          <w:lang w:eastAsia="sv-SE"/>
        </w:rPr>
        <w:t xml:space="preserve"> efter hästens behov. Kraftfoder (havre, betfor, mineraler och soja). </w:t>
      </w:r>
      <w:proofErr w:type="gramStart"/>
      <w:r w:rsidRPr="0080289D">
        <w:rPr>
          <w:rFonts w:ascii="inherit" w:eastAsia="Times New Roman" w:hAnsi="inherit" w:cs="Helvetica"/>
          <w:color w:val="323232"/>
          <w:sz w:val="20"/>
          <w:szCs w:val="20"/>
          <w:bdr w:val="none" w:sz="0" w:space="0" w:color="auto" w:frame="1"/>
          <w:lang w:eastAsia="sv-SE"/>
        </w:rPr>
        <w:t xml:space="preserve">5 </w:t>
      </w:r>
      <w:proofErr w:type="spellStart"/>
      <w:r w:rsidRPr="0080289D">
        <w:rPr>
          <w:rFonts w:ascii="inherit" w:eastAsia="Times New Roman" w:hAnsi="inherit" w:cs="Helvetica"/>
          <w:color w:val="323232"/>
          <w:sz w:val="20"/>
          <w:szCs w:val="20"/>
          <w:bdr w:val="none" w:sz="0" w:space="0" w:color="auto" w:frame="1"/>
          <w:lang w:eastAsia="sv-SE"/>
        </w:rPr>
        <w:t>st</w:t>
      </w:r>
      <w:proofErr w:type="spellEnd"/>
      <w:proofErr w:type="gramEnd"/>
      <w:r w:rsidRPr="0080289D">
        <w:rPr>
          <w:rFonts w:ascii="inherit" w:eastAsia="Times New Roman" w:hAnsi="inherit" w:cs="Helvetica"/>
          <w:color w:val="323232"/>
          <w:sz w:val="20"/>
          <w:szCs w:val="20"/>
          <w:bdr w:val="none" w:sz="0" w:space="0" w:color="auto" w:frame="1"/>
          <w:lang w:eastAsia="sv-SE"/>
        </w:rPr>
        <w:t xml:space="preserve"> påsar strö.</w:t>
      </w:r>
    </w:p>
    <w:p w14:paraId="598A1B25" w14:textId="77777777" w:rsidR="00F972A3" w:rsidRPr="0080289D"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gramStart"/>
      <w:r w:rsidRPr="0080289D">
        <w:rPr>
          <w:rFonts w:ascii="inherit" w:eastAsia="Times New Roman" w:hAnsi="inherit" w:cs="Helvetica"/>
          <w:color w:val="323232"/>
          <w:sz w:val="20"/>
          <w:szCs w:val="20"/>
          <w:bdr w:val="none" w:sz="0" w:space="0" w:color="auto" w:frame="1"/>
          <w:lang w:eastAsia="sv-SE"/>
        </w:rPr>
        <w:lastRenderedPageBreak/>
        <w:t xml:space="preserve">3 </w:t>
      </w:r>
      <w:proofErr w:type="spellStart"/>
      <w:r w:rsidRPr="0080289D">
        <w:rPr>
          <w:rFonts w:ascii="inherit" w:eastAsia="Times New Roman" w:hAnsi="inherit" w:cs="Helvetica"/>
          <w:color w:val="323232"/>
          <w:sz w:val="20"/>
          <w:szCs w:val="20"/>
          <w:bdr w:val="none" w:sz="0" w:space="0" w:color="auto" w:frame="1"/>
          <w:lang w:eastAsia="sv-SE"/>
        </w:rPr>
        <w:t>st</w:t>
      </w:r>
      <w:proofErr w:type="spellEnd"/>
      <w:proofErr w:type="gramEnd"/>
      <w:r w:rsidRPr="0080289D">
        <w:rPr>
          <w:rFonts w:ascii="inherit" w:eastAsia="Times New Roman" w:hAnsi="inherit" w:cs="Helvetica"/>
          <w:color w:val="323232"/>
          <w:sz w:val="20"/>
          <w:szCs w:val="20"/>
          <w:bdr w:val="none" w:sz="0" w:space="0" w:color="auto" w:frame="1"/>
          <w:lang w:eastAsia="sv-SE"/>
        </w:rPr>
        <w:t xml:space="preserve"> fodringar vardagar och utsläpp i </w:t>
      </w:r>
      <w:proofErr w:type="gramStart"/>
      <w:r w:rsidRPr="0080289D">
        <w:rPr>
          <w:rFonts w:ascii="inherit" w:eastAsia="Times New Roman" w:hAnsi="inherit" w:cs="Helvetica"/>
          <w:color w:val="323232"/>
          <w:sz w:val="20"/>
          <w:szCs w:val="20"/>
          <w:bdr w:val="none" w:sz="0" w:space="0" w:color="auto" w:frame="1"/>
          <w:lang w:eastAsia="sv-SE"/>
        </w:rPr>
        <w:t>rasthage vardagar</w:t>
      </w:r>
      <w:proofErr w:type="gramEnd"/>
      <w:r w:rsidRPr="0080289D">
        <w:rPr>
          <w:rFonts w:ascii="inherit" w:eastAsia="Times New Roman" w:hAnsi="inherit" w:cs="Helvetica"/>
          <w:color w:val="323232"/>
          <w:sz w:val="20"/>
          <w:szCs w:val="20"/>
          <w:bdr w:val="none" w:sz="0" w:space="0" w:color="auto" w:frame="1"/>
          <w:lang w:eastAsia="sv-SE"/>
        </w:rPr>
        <w:t xml:space="preserve"> (ej under sommaruppehåll).</w:t>
      </w:r>
    </w:p>
    <w:p w14:paraId="78A805BE" w14:textId="0A16044D" w:rsidR="00F972A3" w:rsidRPr="00602DDB" w:rsidRDefault="00F972A3" w:rsidP="00602DDB">
      <w:pPr>
        <w:shd w:val="clear" w:color="auto" w:fill="F4F4F4"/>
        <w:spacing w:after="150" w:line="240" w:lineRule="auto"/>
        <w:textAlignment w:val="baseline"/>
        <w:rPr>
          <w:rFonts w:ascii="inherit" w:eastAsia="Times New Roman" w:hAnsi="inherit" w:cs="Helvetica"/>
          <w:color w:val="323232"/>
          <w:sz w:val="20"/>
          <w:szCs w:val="20"/>
          <w:lang w:eastAsia="sv-SE"/>
        </w:rPr>
      </w:pPr>
      <w:r w:rsidRPr="0080289D">
        <w:rPr>
          <w:rFonts w:ascii="inherit" w:eastAsia="Times New Roman" w:hAnsi="inherit" w:cs="Helvetica"/>
          <w:color w:val="323232"/>
          <w:sz w:val="20"/>
          <w:szCs w:val="20"/>
          <w:lang w:eastAsia="sv-SE"/>
        </w:rPr>
        <w:t>                                                                   </w:t>
      </w:r>
    </w:p>
    <w:p w14:paraId="512B1DDB" w14:textId="77777777" w:rsidR="00F972A3" w:rsidRPr="007A4AE6"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7A4AE6">
        <w:rPr>
          <w:rFonts w:ascii="inherit" w:eastAsia="Times New Roman" w:hAnsi="inherit" w:cs="Times New Roman"/>
          <w:b/>
          <w:bCs/>
          <w:color w:val="CC0000"/>
          <w:kern w:val="36"/>
          <w:sz w:val="36"/>
          <w:szCs w:val="36"/>
          <w:bdr w:val="none" w:sz="0" w:space="0" w:color="auto" w:frame="1"/>
          <w:lang w:eastAsia="sv-SE"/>
        </w:rPr>
        <w:t>Regler</w:t>
      </w:r>
    </w:p>
    <w:p w14:paraId="73DC6449" w14:textId="3EAE1AE4"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690035B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Regler och lektionsrutiner</w:t>
      </w:r>
    </w:p>
    <w:p w14:paraId="481A58D2"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5CE3CDE"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Regler</w:t>
      </w:r>
    </w:p>
    <w:p w14:paraId="4401DC8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676E72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På Ljungskile Ridklubb arbetar vi med säker hästhantering och hästhållning enligt Svenska Ridsportförbundets regler. Vi följer Svenska Ridsportförbundets undervisningsplan, vilken innebär både teoretisk och praktisk undervisning, uppsuttet såväl som avsuttet. Schema och planering finns tillgängligt på hemsidan samt i stallet.</w:t>
      </w:r>
    </w:p>
    <w:p w14:paraId="6A8E025A" w14:textId="3E33AE5A"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Alla medlemmar har en kollektiv olycksfallsförsäkring</w:t>
      </w:r>
      <w:r>
        <w:rPr>
          <w:rFonts w:ascii="inherit" w:eastAsia="Times New Roman" w:hAnsi="inherit" w:cs="Helvetica"/>
          <w:color w:val="323232"/>
          <w:sz w:val="20"/>
          <w:szCs w:val="20"/>
          <w:lang w:eastAsia="sv-SE"/>
        </w:rPr>
        <w:t xml:space="preserve"> via Folksam</w:t>
      </w:r>
    </w:p>
    <w:p w14:paraId="64FD325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60808F1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Kläder och utrustning</w:t>
      </w:r>
    </w:p>
    <w:p w14:paraId="3EFF3A21"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6065E1B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På ridklubben finns hjälmar och västar att låna. Vi rekommenderar dock att man skaffar egen utrustning om man bestämmer sig för att fortsätta med hästar och ridning. Väst är obligatorisk under 18 år och rekommenderas för alla, särskilt vid hoppning och </w:t>
      </w:r>
      <w:proofErr w:type="spellStart"/>
      <w:r w:rsidRPr="007A4AE6">
        <w:rPr>
          <w:rFonts w:ascii="inherit" w:eastAsia="Times New Roman" w:hAnsi="inherit" w:cs="Helvetica"/>
          <w:color w:val="323232"/>
          <w:sz w:val="20"/>
          <w:szCs w:val="20"/>
          <w:lang w:eastAsia="sv-SE"/>
        </w:rPr>
        <w:t>uteritt</w:t>
      </w:r>
      <w:proofErr w:type="spellEnd"/>
      <w:r w:rsidRPr="007A4AE6">
        <w:rPr>
          <w:rFonts w:ascii="inherit" w:eastAsia="Times New Roman" w:hAnsi="inherit" w:cs="Helvetica"/>
          <w:color w:val="323232"/>
          <w:sz w:val="20"/>
          <w:szCs w:val="20"/>
          <w:lang w:eastAsia="sv-SE"/>
        </w:rPr>
        <w:t>.</w:t>
      </w:r>
    </w:p>
    <w:p w14:paraId="3F9158F6" w14:textId="60F1319C"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Som övrig utrustning och klädsel behöver man ha en stövel eller känga med klack, mjuka byxor, handskar och jacka/ tröja utan luva. Långt hår skall vara uppsatt och alla smycken bortplockade.</w:t>
      </w:r>
    </w:p>
    <w:p w14:paraId="460EBEA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Eget dressyr-spö tillhör grundutrustningen.</w:t>
      </w:r>
    </w:p>
    <w:p w14:paraId="3EB47B4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2CEA73F7"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Föräldrastöd</w:t>
      </w:r>
    </w:p>
    <w:p w14:paraId="396F9968"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095CF9F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samband med inskrivning på ridskolan erbjuds alla nybörjare och föräldrar till nybörjarbarn en tre timmars gratis introduktionskurs. Alla är självklart välkomna att delta oavsett kunskapsnivå.</w:t>
      </w:r>
    </w:p>
    <w:p w14:paraId="4EEEEBC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Vi förväntar oss därefter att du som förälder är villig att aktivt stödja ditt barn i hästhantering och ridning så länge ditt barn behöver dig. Ridläraren bedömer när och i vilka situationer en elev är mogen att rida utan ledare.</w:t>
      </w:r>
    </w:p>
    <w:p w14:paraId="3ED8D43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I stallet finns ofta någon av våra duktiga stallvärdar som gärna hjälper er </w:t>
      </w:r>
      <w:proofErr w:type="gramStart"/>
      <w:r w:rsidRPr="007A4AE6">
        <w:rPr>
          <w:rFonts w:ascii="inherit" w:eastAsia="Times New Roman" w:hAnsi="inherit" w:cs="Helvetica"/>
          <w:color w:val="323232"/>
          <w:sz w:val="20"/>
          <w:szCs w:val="20"/>
          <w:lang w:eastAsia="sv-SE"/>
        </w:rPr>
        <w:t>tillrätta</w:t>
      </w:r>
      <w:proofErr w:type="gramEnd"/>
      <w:r w:rsidRPr="007A4AE6">
        <w:rPr>
          <w:rFonts w:ascii="inherit" w:eastAsia="Times New Roman" w:hAnsi="inherit" w:cs="Helvetica"/>
          <w:color w:val="323232"/>
          <w:sz w:val="20"/>
          <w:szCs w:val="20"/>
          <w:lang w:eastAsia="sv-SE"/>
        </w:rPr>
        <w:t xml:space="preserve"> i början.</w:t>
      </w:r>
    </w:p>
    <w:p w14:paraId="1F530DEA"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5049971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Ekonomi, återbud och uppsägning</w:t>
      </w:r>
    </w:p>
    <w:p w14:paraId="3236E37E"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EC215D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Om du inte kan komma på ordinarie </w:t>
      </w:r>
      <w:proofErr w:type="spellStart"/>
      <w:r w:rsidRPr="007A4AE6">
        <w:rPr>
          <w:rFonts w:ascii="inherit" w:eastAsia="Times New Roman" w:hAnsi="inherit" w:cs="Helvetica"/>
          <w:color w:val="323232"/>
          <w:sz w:val="20"/>
          <w:szCs w:val="20"/>
          <w:lang w:eastAsia="sv-SE"/>
        </w:rPr>
        <w:t>ridtid</w:t>
      </w:r>
      <w:proofErr w:type="spellEnd"/>
      <w:r w:rsidRPr="007A4AE6">
        <w:rPr>
          <w:rFonts w:ascii="inherit" w:eastAsia="Times New Roman" w:hAnsi="inherit" w:cs="Helvetica"/>
          <w:color w:val="323232"/>
          <w:sz w:val="20"/>
          <w:szCs w:val="20"/>
          <w:lang w:eastAsia="sv-SE"/>
        </w:rPr>
        <w:t xml:space="preserve"> skall du alltid lämna återbud via </w:t>
      </w:r>
      <w:proofErr w:type="spellStart"/>
      <w:r w:rsidRPr="007A4AE6">
        <w:rPr>
          <w:rFonts w:ascii="inherit" w:eastAsia="Times New Roman" w:hAnsi="inherit" w:cs="Helvetica"/>
          <w:color w:val="323232"/>
          <w:sz w:val="20"/>
          <w:szCs w:val="20"/>
          <w:lang w:eastAsia="sv-SE"/>
        </w:rPr>
        <w:t>MinRidskola</w:t>
      </w:r>
      <w:proofErr w:type="spellEnd"/>
      <w:r w:rsidRPr="007A4AE6">
        <w:rPr>
          <w:rFonts w:ascii="inherit" w:eastAsia="Times New Roman" w:hAnsi="inherit" w:cs="Helvetica"/>
          <w:color w:val="323232"/>
          <w:sz w:val="20"/>
          <w:szCs w:val="20"/>
          <w:lang w:eastAsia="sv-SE"/>
        </w:rPr>
        <w:t xml:space="preserve">. Återbud som lämnats senast 14.00 på vardagar och 8.00 om du rider på lördagar </w:t>
      </w:r>
      <w:r>
        <w:rPr>
          <w:rFonts w:ascii="inherit" w:eastAsia="Times New Roman" w:hAnsi="inherit" w:cs="Helvetica"/>
          <w:color w:val="323232"/>
          <w:sz w:val="20"/>
          <w:szCs w:val="20"/>
          <w:lang w:eastAsia="sv-SE"/>
        </w:rPr>
        <w:t>har du rätt att rida igen inom 6</w:t>
      </w:r>
      <w:r w:rsidRPr="007A4AE6">
        <w:rPr>
          <w:rFonts w:ascii="inherit" w:eastAsia="Times New Roman" w:hAnsi="inherit" w:cs="Helvetica"/>
          <w:color w:val="323232"/>
          <w:sz w:val="20"/>
          <w:szCs w:val="20"/>
          <w:lang w:eastAsia="sv-SE"/>
        </w:rPr>
        <w:t xml:space="preserve"> veckor i mån av plats i likvärdig grupp.</w:t>
      </w:r>
    </w:p>
    <w:p w14:paraId="76CCB45D"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Avgifter för m</w:t>
      </w:r>
      <w:r>
        <w:rPr>
          <w:rFonts w:ascii="inherit" w:eastAsia="Times New Roman" w:hAnsi="inherit" w:cs="Helvetica"/>
          <w:color w:val="323232"/>
          <w:sz w:val="20"/>
          <w:szCs w:val="20"/>
          <w:lang w:eastAsia="sv-SE"/>
        </w:rPr>
        <w:t xml:space="preserve">issade lektioner återbetalas ej. </w:t>
      </w:r>
    </w:p>
    <w:p w14:paraId="26305D48" w14:textId="1F615A00" w:rsidR="00F972A3" w:rsidRPr="007A4AE6" w:rsidRDefault="003A2054"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Återbetalning</w:t>
      </w:r>
      <w:r w:rsidR="00F972A3">
        <w:rPr>
          <w:rFonts w:ascii="inherit" w:eastAsia="Times New Roman" w:hAnsi="inherit" w:cs="Helvetica"/>
          <w:color w:val="323232"/>
          <w:sz w:val="20"/>
          <w:szCs w:val="20"/>
          <w:lang w:eastAsia="sv-SE"/>
        </w:rPr>
        <w:t xml:space="preserve"> av </w:t>
      </w:r>
      <w:proofErr w:type="gramStart"/>
      <w:r w:rsidR="00F972A3">
        <w:rPr>
          <w:rFonts w:ascii="inherit" w:eastAsia="Times New Roman" w:hAnsi="inherit" w:cs="Helvetica"/>
          <w:color w:val="323232"/>
          <w:sz w:val="20"/>
          <w:szCs w:val="20"/>
          <w:lang w:eastAsia="sv-SE"/>
        </w:rPr>
        <w:t>ridavgift ,</w:t>
      </w:r>
      <w:proofErr w:type="gramEnd"/>
      <w:r w:rsidR="00F972A3">
        <w:rPr>
          <w:rFonts w:ascii="inherit" w:eastAsia="Times New Roman" w:hAnsi="inherit" w:cs="Helvetica"/>
          <w:color w:val="323232"/>
          <w:sz w:val="20"/>
          <w:szCs w:val="20"/>
          <w:lang w:eastAsia="sv-SE"/>
        </w:rPr>
        <w:t xml:space="preserve"> kursavgift eller </w:t>
      </w:r>
      <w:proofErr w:type="spellStart"/>
      <w:r w:rsidR="00F972A3">
        <w:rPr>
          <w:rFonts w:ascii="inherit" w:eastAsia="Times New Roman" w:hAnsi="inherit" w:cs="Helvetica"/>
          <w:color w:val="323232"/>
          <w:sz w:val="20"/>
          <w:szCs w:val="20"/>
          <w:lang w:eastAsia="sv-SE"/>
        </w:rPr>
        <w:t>lägeravgift</w:t>
      </w:r>
      <w:proofErr w:type="spellEnd"/>
      <w:r w:rsidR="00F972A3">
        <w:rPr>
          <w:rFonts w:ascii="inherit" w:eastAsia="Times New Roman" w:hAnsi="inherit" w:cs="Helvetica"/>
          <w:color w:val="323232"/>
          <w:sz w:val="20"/>
          <w:szCs w:val="20"/>
          <w:lang w:eastAsia="sv-SE"/>
        </w:rPr>
        <w:t xml:space="preserve"> sker endast om ryttare skadats i anslutning till vår verksamhet och </w:t>
      </w:r>
      <w:proofErr w:type="gramStart"/>
      <w:r w:rsidR="00F972A3">
        <w:rPr>
          <w:rFonts w:ascii="inherit" w:eastAsia="Times New Roman" w:hAnsi="inherit" w:cs="Helvetica"/>
          <w:color w:val="323232"/>
          <w:sz w:val="20"/>
          <w:szCs w:val="20"/>
          <w:lang w:eastAsia="sv-SE"/>
        </w:rPr>
        <w:t>läkarintyg  kan</w:t>
      </w:r>
      <w:proofErr w:type="gramEnd"/>
      <w:r w:rsidR="00F972A3">
        <w:rPr>
          <w:rFonts w:ascii="inherit" w:eastAsia="Times New Roman" w:hAnsi="inherit" w:cs="Helvetica"/>
          <w:color w:val="323232"/>
          <w:sz w:val="20"/>
          <w:szCs w:val="20"/>
          <w:lang w:eastAsia="sv-SE"/>
        </w:rPr>
        <w:t xml:space="preserve"> uppvisas.</w:t>
      </w:r>
    </w:p>
    <w:p w14:paraId="2877529F"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Elev som skrivs in på ridskolan förbinder sig till en termin i taget men terminsavgiften delas upp på två tillfällen.</w:t>
      </w:r>
    </w:p>
    <w:p w14:paraId="04A971D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Uppsägning av plats inför hösttermin </w:t>
      </w:r>
      <w:proofErr w:type="gramStart"/>
      <w:r w:rsidRPr="007A4AE6">
        <w:rPr>
          <w:rFonts w:ascii="inherit" w:eastAsia="Times New Roman" w:hAnsi="inherit" w:cs="Helvetica"/>
          <w:color w:val="323232"/>
          <w:sz w:val="20"/>
          <w:szCs w:val="20"/>
          <w:lang w:eastAsia="sv-SE"/>
        </w:rPr>
        <w:t>ska ,</w:t>
      </w:r>
      <w:proofErr w:type="gramEnd"/>
      <w:r w:rsidRPr="007A4AE6">
        <w:rPr>
          <w:rFonts w:ascii="inherit" w:eastAsia="Times New Roman" w:hAnsi="inherit" w:cs="Helvetica"/>
          <w:color w:val="323232"/>
          <w:sz w:val="20"/>
          <w:szCs w:val="20"/>
          <w:lang w:eastAsia="sv-SE"/>
        </w:rPr>
        <w:t xml:space="preserve">  </w:t>
      </w:r>
      <w:proofErr w:type="gramStart"/>
      <w:r w:rsidRPr="007A4AE6">
        <w:rPr>
          <w:rFonts w:ascii="inherit" w:eastAsia="Times New Roman" w:hAnsi="inherit" w:cs="Helvetica"/>
          <w:color w:val="323232"/>
          <w:sz w:val="20"/>
          <w:szCs w:val="20"/>
          <w:lang w:eastAsia="sv-SE"/>
        </w:rPr>
        <w:t>skriftligen,  meddelas</w:t>
      </w:r>
      <w:proofErr w:type="gramEnd"/>
      <w:r w:rsidRPr="007A4AE6">
        <w:rPr>
          <w:rFonts w:ascii="inherit" w:eastAsia="Times New Roman" w:hAnsi="inherit" w:cs="Helvetica"/>
          <w:color w:val="323232"/>
          <w:sz w:val="20"/>
          <w:szCs w:val="20"/>
          <w:lang w:eastAsia="sv-SE"/>
        </w:rPr>
        <w:t xml:space="preserve"> senast 31 maj</w:t>
      </w:r>
    </w:p>
    <w:p w14:paraId="7380CA9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Uppsägning av plats i grupp inför vårtermin </w:t>
      </w:r>
      <w:proofErr w:type="gramStart"/>
      <w:r w:rsidRPr="007A4AE6">
        <w:rPr>
          <w:rFonts w:ascii="inherit" w:eastAsia="Times New Roman" w:hAnsi="inherit" w:cs="Helvetica"/>
          <w:color w:val="323232"/>
          <w:sz w:val="20"/>
          <w:szCs w:val="20"/>
          <w:lang w:eastAsia="sv-SE"/>
        </w:rPr>
        <w:t>ska  ,</w:t>
      </w:r>
      <w:proofErr w:type="gramEnd"/>
      <w:r w:rsidRPr="007A4AE6">
        <w:rPr>
          <w:rFonts w:ascii="inherit" w:eastAsia="Times New Roman" w:hAnsi="inherit" w:cs="Helvetica"/>
          <w:color w:val="323232"/>
          <w:sz w:val="20"/>
          <w:szCs w:val="20"/>
          <w:lang w:eastAsia="sv-SE"/>
        </w:rPr>
        <w:t xml:space="preserve"> </w:t>
      </w:r>
      <w:proofErr w:type="gramStart"/>
      <w:r w:rsidRPr="007A4AE6">
        <w:rPr>
          <w:rFonts w:ascii="inherit" w:eastAsia="Times New Roman" w:hAnsi="inherit" w:cs="Helvetica"/>
          <w:color w:val="323232"/>
          <w:sz w:val="20"/>
          <w:szCs w:val="20"/>
          <w:lang w:eastAsia="sv-SE"/>
        </w:rPr>
        <w:t>skriftligen ,</w:t>
      </w:r>
      <w:proofErr w:type="gramEnd"/>
      <w:r w:rsidRPr="007A4AE6">
        <w:rPr>
          <w:rFonts w:ascii="inherit" w:eastAsia="Times New Roman" w:hAnsi="inherit" w:cs="Helvetica"/>
          <w:color w:val="323232"/>
          <w:sz w:val="20"/>
          <w:szCs w:val="20"/>
          <w:lang w:eastAsia="sv-SE"/>
        </w:rPr>
        <w:t xml:space="preserve"> meddelas senast 30 november.</w:t>
      </w:r>
    </w:p>
    <w:p w14:paraId="2EE84D35"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365C61C0"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64F66193"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EC99B9A" w14:textId="77777777" w:rsidR="00602DDB"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24E3D28" w14:textId="77777777" w:rsidR="00602DDB" w:rsidRPr="007A4AE6" w:rsidRDefault="00602DDB"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0E6C1FF"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Lektionsrutiner</w:t>
      </w:r>
    </w:p>
    <w:p w14:paraId="4FAD2203"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FFEA6C8"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Till ridbanan/ridhuset</w:t>
      </w:r>
    </w:p>
    <w:p w14:paraId="27510A6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55763634" w14:textId="77777777" w:rsidR="006B1944"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Du skall vara på plats minst 30 minuter innan din lektion börjar, för att hinna förbereda hästen för ridning. Borsta, sadla, tränsa och göra egen säkerhetskontroll av din och hästens utrustning.</w:t>
      </w:r>
    </w:p>
    <w:p w14:paraId="6B087FF5" w14:textId="2F831325" w:rsidR="00F972A3" w:rsidRPr="007A4AE6" w:rsidRDefault="006B1944"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Använd alltid hjälm vid hantering av häst</w:t>
      </w:r>
    </w:p>
    <w:p w14:paraId="4021CDD8"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Tänk på att hästar och utrustningen ägs av dig som medlem. Sköt dem väl!</w:t>
      </w:r>
    </w:p>
    <w:p w14:paraId="6BE2AA69"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1B0814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Alla går till ridlektionen tillsammans senast 5 minuter innan lektionens början. Om gruppen av någon anledning är försenad, skicka någon till ridläraren för att meddela detta.</w:t>
      </w:r>
    </w:p>
    <w:p w14:paraId="1B5C091D"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När lektionen har börjat kan ridläraren, av säkerhetsskäl, inte öppna porten för att släppa in en sent kommen elev.</w:t>
      </w:r>
    </w:p>
    <w:p w14:paraId="34D6574E"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DE026E7"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3B411E0C"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Uppställning på medellinjen</w:t>
      </w:r>
    </w:p>
    <w:p w14:paraId="4C2A79B1"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48B5225"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Hästarna leds in till höger på banan och ställs upp på medellinjen med mularna i jämnhöjd med varandra och med ett mellanrum på 4 meter mellan varje häst. Första ryttaren börjar i mitten och sedan ställer man upp varannan till höger varannan till vänster.</w:t>
      </w:r>
    </w:p>
    <w:p w14:paraId="3FDB1CEC"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Behöver du hänga ifrån dig jacka eller väska, ber du ridläraren hänga upp dem på krokarna till vänster så att du kan hämta dem efter lektionens slut.</w:t>
      </w:r>
    </w:p>
    <w:p w14:paraId="53F16E83"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När alla är uppställda gör ryttarna klart för uppsittning. Ridläraren kontrollerar utrustningen och uppsittning sker på korrekt sätt när porten har stängts.</w:t>
      </w:r>
    </w:p>
    <w:p w14:paraId="70297D31"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Reglering av stiglädrens längd och sadelgjord skall ske på korrekt sätt med foten kvar i stigbygeln.</w:t>
      </w:r>
    </w:p>
    <w:p w14:paraId="02B4A65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Du som förälder/ledare skall vara ett stöd för ditt barn, inte </w:t>
      </w:r>
      <w:r w:rsidRPr="007A4AE6">
        <w:rPr>
          <w:rFonts w:ascii="inherit" w:eastAsia="Times New Roman" w:hAnsi="inherit" w:cs="Helvetica"/>
          <w:i/>
          <w:iCs/>
          <w:color w:val="323232"/>
          <w:sz w:val="20"/>
          <w:lang w:eastAsia="sv-SE"/>
        </w:rPr>
        <w:t>göra </w:t>
      </w:r>
      <w:r w:rsidRPr="007A4AE6">
        <w:rPr>
          <w:rFonts w:ascii="inherit" w:eastAsia="Times New Roman" w:hAnsi="inherit" w:cs="Helvetica"/>
          <w:color w:val="323232"/>
          <w:sz w:val="20"/>
          <w:szCs w:val="20"/>
          <w:lang w:eastAsia="sv-SE"/>
        </w:rPr>
        <w:t>allt åt dem!</w:t>
      </w:r>
    </w:p>
    <w:p w14:paraId="675DC326"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13147276"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Under lektion</w:t>
      </w:r>
    </w:p>
    <w:p w14:paraId="1277C155"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74090A8" w14:textId="6A7BF6A8"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xml:space="preserve">För att hålla en jämn fördelning på fyrkantspåret regleras avstånden genom att rida i ett </w:t>
      </w:r>
      <w:r w:rsidR="00240599" w:rsidRPr="007A4AE6">
        <w:rPr>
          <w:rFonts w:ascii="inherit" w:eastAsia="Times New Roman" w:hAnsi="inherit" w:cs="Helvetica"/>
          <w:color w:val="323232"/>
          <w:sz w:val="20"/>
          <w:szCs w:val="20"/>
          <w:lang w:eastAsia="sv-SE"/>
        </w:rPr>
        <w:t>jämnt</w:t>
      </w:r>
      <w:r w:rsidRPr="007A4AE6">
        <w:rPr>
          <w:rFonts w:ascii="inherit" w:eastAsia="Times New Roman" w:hAnsi="inherit" w:cs="Helvetica"/>
          <w:color w:val="323232"/>
          <w:sz w:val="20"/>
          <w:szCs w:val="20"/>
          <w:lang w:eastAsia="sv-SE"/>
        </w:rPr>
        <w:t xml:space="preserve"> tempo samt genom att minska tempot om man kommer för nära hästen framför. Det är inte tillåtet att vända över banan eller lägga extra volter för att reglera avstånden. All justering av utrustning under lektionen skall ske med hästen uppställd på medellinjen i mitten på en volt. En mindre rutinerad ryttare skall be någon hålla i hästen.</w:t>
      </w:r>
    </w:p>
    <w:p w14:paraId="22FA280B"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1DEEB82"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Lektionens slut</w:t>
      </w:r>
    </w:p>
    <w:p w14:paraId="0FFDDF4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b/>
          <w:bCs/>
          <w:color w:val="323232"/>
          <w:sz w:val="20"/>
          <w:lang w:eastAsia="sv-SE"/>
        </w:rPr>
        <w:t> </w:t>
      </w:r>
    </w:p>
    <w:p w14:paraId="196C573B"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Hästarna vänds upp på medellinjen, första hästen i mitten sedan varannan till vänster varannan till höger. Alla sitter av samtidigt. Stigbyglarna hissas upp. Hästen som står längst bort börjar gå rakt fram till långsidan och följer sedan spåret ut. Hästarna går därefter i turordning inifrån och ut.</w:t>
      </w:r>
    </w:p>
    <w:p w14:paraId="6C5B2622"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7FD2CCED" w14:textId="77777777" w:rsidR="00F972A3" w:rsidRPr="007A4AE6"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stallet skall varje elev ta ansvar för skötseln av sin häst och dess utrustning efter </w:t>
      </w:r>
      <w:r w:rsidRPr="007A4AE6">
        <w:rPr>
          <w:rFonts w:ascii="inherit" w:eastAsia="Times New Roman" w:hAnsi="inherit" w:cs="Helvetica"/>
          <w:i/>
          <w:iCs/>
          <w:color w:val="323232"/>
          <w:sz w:val="20"/>
          <w:lang w:eastAsia="sv-SE"/>
        </w:rPr>
        <w:t>varje</w:t>
      </w:r>
      <w:r w:rsidRPr="007A4AE6">
        <w:rPr>
          <w:rFonts w:ascii="inherit" w:eastAsia="Times New Roman" w:hAnsi="inherit" w:cs="Helvetica"/>
          <w:color w:val="323232"/>
          <w:sz w:val="20"/>
          <w:szCs w:val="20"/>
          <w:lang w:eastAsia="sv-SE"/>
        </w:rPr>
        <w:t> ridlektion.</w:t>
      </w:r>
    </w:p>
    <w:p w14:paraId="550C9390"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I undervisningsplanen ingår häst och stallskötsel. Läs därför noga på dagens/kvällens instruktioner vid lektionslistan, vilket ”ansvarsområden” just du har i samband med din lektion.</w:t>
      </w:r>
    </w:p>
    <w:p w14:paraId="5E85D1B4" w14:textId="77777777" w:rsidR="00F972A3" w:rsidRPr="007A4AE6"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7A4AE6">
        <w:rPr>
          <w:rFonts w:ascii="inherit" w:eastAsia="Times New Roman" w:hAnsi="inherit" w:cs="Helvetica"/>
          <w:color w:val="323232"/>
          <w:sz w:val="20"/>
          <w:szCs w:val="20"/>
          <w:lang w:eastAsia="sv-SE"/>
        </w:rPr>
        <w:t> </w:t>
      </w:r>
    </w:p>
    <w:p w14:paraId="4ECAD0CA" w14:textId="77777777" w:rsidR="00F972A3" w:rsidRDefault="00F972A3" w:rsidP="00F972A3"/>
    <w:p w14:paraId="55B8AC86" w14:textId="77777777" w:rsidR="00F972A3" w:rsidRDefault="00F972A3" w:rsidP="00F972A3"/>
    <w:p w14:paraId="28BF7409" w14:textId="77777777" w:rsidR="00F972A3" w:rsidRPr="00672A47"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672A47">
        <w:rPr>
          <w:rFonts w:ascii="inherit" w:eastAsia="Times New Roman" w:hAnsi="inherit" w:cs="Times New Roman"/>
          <w:b/>
          <w:bCs/>
          <w:color w:val="CC0000"/>
          <w:kern w:val="36"/>
          <w:sz w:val="36"/>
          <w:szCs w:val="36"/>
          <w:bdr w:val="none" w:sz="0" w:space="0" w:color="auto" w:frame="1"/>
          <w:lang w:eastAsia="sv-SE"/>
        </w:rPr>
        <w:t>Ridning för funktionshindrade</w:t>
      </w:r>
    </w:p>
    <w:p w14:paraId="53D35190" w14:textId="77777777" w:rsidR="00F972A3" w:rsidRPr="00672A47"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6CECE869"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r>
        <w:rPr>
          <w:rFonts w:ascii="inherit" w:eastAsia="Times New Roman" w:hAnsi="inherit" w:cs="Helvetica"/>
          <w:noProof/>
          <w:color w:val="323232"/>
          <w:sz w:val="20"/>
          <w:szCs w:val="20"/>
          <w:lang w:eastAsia="sv-SE"/>
        </w:rPr>
        <w:drawing>
          <wp:inline distT="0" distB="0" distL="0" distR="0" wp14:anchorId="760533B8" wp14:editId="409E21C4">
            <wp:extent cx="2066925" cy="3171825"/>
            <wp:effectExtent l="19050" t="0" r="9525" b="0"/>
            <wp:docPr id="3" name="Picture 3" descr="Rampen ute vid sta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mpen ute vid stallet"/>
                    <pic:cNvPicPr>
                      <a:picLocks noChangeAspect="1" noChangeArrowheads="1"/>
                    </pic:cNvPicPr>
                  </pic:nvPicPr>
                  <pic:blipFill>
                    <a:blip r:embed="rId9"/>
                    <a:srcRect/>
                    <a:stretch>
                      <a:fillRect/>
                    </a:stretch>
                  </pic:blipFill>
                  <pic:spPr bwMode="auto">
                    <a:xfrm>
                      <a:off x="0" y="0"/>
                      <a:ext cx="2066925" cy="3171825"/>
                    </a:xfrm>
                    <a:prstGeom prst="rect">
                      <a:avLst/>
                    </a:prstGeom>
                    <a:noFill/>
                    <a:ln w="9525">
                      <a:noFill/>
                      <a:miter lim="800000"/>
                      <a:headEnd/>
                      <a:tailEnd/>
                    </a:ln>
                  </pic:spPr>
                </pic:pic>
              </a:graphicData>
            </a:graphic>
          </wp:inline>
        </w:drawing>
      </w:r>
    </w:p>
    <w:p w14:paraId="579D01F3"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br/>
        <w:t>Det kanske inte är så konstigt att ridning är Sveriges största handikappidrott med flera tusen utövare? Att sitta på hästryggen påverkar både balans, styrka, koordination, perception, symmetri, rörlighet och självförtroende positivt. Umgänget med hästar är något alldeles speciellt! </w:t>
      </w:r>
    </w:p>
    <w:p w14:paraId="3D60A038"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3EEF4F1F"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Ljungskile ridklubb har under många års tid erbjudit ridning för funktionshindrade. Här kan du rida, både enskilt och i grupp, på våra trygga och välskolade hästar. Dagtid som helg.</w:t>
      </w:r>
    </w:p>
    <w:p w14:paraId="7DBB3CBD"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13160EC2" w14:textId="0AE1239F" w:rsidR="00F972A3" w:rsidRPr="00672A47" w:rsidRDefault="00F972A3" w:rsidP="00F972A3">
      <w:pPr>
        <w:shd w:val="clear" w:color="auto" w:fill="F4F4F4"/>
        <w:spacing w:after="24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xml:space="preserve">Det är lätt att ta sig runt i stall och ridhus och det finns </w:t>
      </w:r>
      <w:r w:rsidR="00890181" w:rsidRPr="00672A47">
        <w:rPr>
          <w:rFonts w:ascii="inherit" w:eastAsia="Times New Roman" w:hAnsi="inherit" w:cs="Helvetica"/>
          <w:color w:val="323232"/>
          <w:sz w:val="20"/>
          <w:szCs w:val="20"/>
          <w:lang w:eastAsia="sv-SE"/>
        </w:rPr>
        <w:t>handikapp ramper</w:t>
      </w:r>
      <w:r w:rsidRPr="00672A47">
        <w:rPr>
          <w:rFonts w:ascii="inherit" w:eastAsia="Times New Roman" w:hAnsi="inherit" w:cs="Helvetica"/>
          <w:color w:val="323232"/>
          <w:sz w:val="20"/>
          <w:szCs w:val="20"/>
          <w:lang w:eastAsia="sv-SE"/>
        </w:rPr>
        <w:t xml:space="preserve"> både ute och inne i ridhuset. Vår personal är välutbildad och det finns ledare på plats.</w:t>
      </w:r>
    </w:p>
    <w:p w14:paraId="5040D1C3" w14:textId="77777777" w:rsidR="00F972A3" w:rsidRPr="00672A47"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b/>
          <w:bCs/>
          <w:color w:val="323232"/>
          <w:sz w:val="20"/>
          <w:lang w:eastAsia="sv-SE"/>
        </w:rPr>
        <w:t>Ta gärna kontakt med oss om du vill veta mer:</w:t>
      </w:r>
      <w:r w:rsidRPr="00672A47">
        <w:rPr>
          <w:rFonts w:ascii="inherit" w:eastAsia="Times New Roman" w:hAnsi="inherit" w:cs="Helvetica"/>
          <w:color w:val="323232"/>
          <w:sz w:val="20"/>
          <w:szCs w:val="20"/>
          <w:lang w:eastAsia="sv-SE"/>
        </w:rPr>
        <w:t> </w:t>
      </w:r>
    </w:p>
    <w:p w14:paraId="61BC02E6"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Ljungskile ridklubb</w:t>
      </w:r>
    </w:p>
    <w:p w14:paraId="04C82253"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Skarsjövägen 16</w:t>
      </w:r>
    </w:p>
    <w:p w14:paraId="0CD98BCB"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459 91 Ljungskile</w:t>
      </w:r>
    </w:p>
    <w:p w14:paraId="10D4A2B9"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xml:space="preserve">Tel. nr: </w:t>
      </w:r>
      <w:proofErr w:type="gramStart"/>
      <w:r w:rsidRPr="00672A47">
        <w:rPr>
          <w:rFonts w:ascii="inherit" w:eastAsia="Times New Roman" w:hAnsi="inherit" w:cs="Helvetica"/>
          <w:color w:val="323232"/>
          <w:sz w:val="20"/>
          <w:szCs w:val="20"/>
          <w:lang w:eastAsia="sv-SE"/>
        </w:rPr>
        <w:t>0760-224757</w:t>
      </w:r>
      <w:proofErr w:type="gramEnd"/>
    </w:p>
    <w:p w14:paraId="48733A9E" w14:textId="77777777" w:rsidR="00F972A3" w:rsidRPr="00672A47"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 </w:t>
      </w:r>
    </w:p>
    <w:p w14:paraId="079CAE12" w14:textId="77777777" w:rsidR="00F972A3" w:rsidRPr="00672A47"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672A47">
        <w:rPr>
          <w:rFonts w:ascii="inherit" w:eastAsia="Times New Roman" w:hAnsi="inherit" w:cs="Helvetica"/>
          <w:color w:val="323232"/>
          <w:sz w:val="20"/>
          <w:szCs w:val="20"/>
          <w:lang w:eastAsia="sv-SE"/>
        </w:rPr>
        <w:t>E-post: </w:t>
      </w:r>
      <w:hyperlink r:id="rId10" w:tooltip="Skyddad adress" w:history="1">
        <w:r w:rsidRPr="00672A47">
          <w:rPr>
            <w:rFonts w:ascii="inherit" w:eastAsia="Times New Roman" w:hAnsi="inherit" w:cs="Helvetica"/>
            <w:color w:val="F79700"/>
            <w:sz w:val="20"/>
            <w:lang w:eastAsia="sv-SE"/>
          </w:rPr>
          <w:t>ljungskileridklubb@hotmail.com</w:t>
        </w:r>
      </w:hyperlink>
    </w:p>
    <w:p w14:paraId="20CEA6E2" w14:textId="77777777" w:rsidR="00F972A3" w:rsidRDefault="00F972A3" w:rsidP="00F972A3"/>
    <w:p w14:paraId="32E4E460" w14:textId="77777777" w:rsidR="00F972A3" w:rsidRDefault="00F972A3" w:rsidP="00F972A3"/>
    <w:p w14:paraId="490D2611" w14:textId="77777777" w:rsidR="006C0681" w:rsidRDefault="006C0681" w:rsidP="00F972A3"/>
    <w:p w14:paraId="22473958" w14:textId="77777777" w:rsidR="006C0681" w:rsidRDefault="006C0681" w:rsidP="00F972A3"/>
    <w:p w14:paraId="53F29FA9" w14:textId="77777777" w:rsidR="006C0681" w:rsidRDefault="006C0681" w:rsidP="00F972A3"/>
    <w:p w14:paraId="1219FA2A" w14:textId="77777777" w:rsidR="00F972A3" w:rsidRPr="00BA5C8C"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BA5C8C">
        <w:rPr>
          <w:rFonts w:ascii="inherit" w:eastAsia="Times New Roman" w:hAnsi="inherit" w:cs="Times New Roman"/>
          <w:b/>
          <w:bCs/>
          <w:color w:val="CC0000"/>
          <w:kern w:val="36"/>
          <w:sz w:val="36"/>
          <w:szCs w:val="36"/>
          <w:bdr w:val="none" w:sz="0" w:space="0" w:color="auto" w:frame="1"/>
          <w:lang w:eastAsia="sv-SE"/>
        </w:rPr>
        <w:t xml:space="preserve">Ryttarmärken </w:t>
      </w:r>
      <w:proofErr w:type="gramStart"/>
      <w:r w:rsidRPr="00BA5C8C">
        <w:rPr>
          <w:rFonts w:ascii="inherit" w:eastAsia="Times New Roman" w:hAnsi="inherit" w:cs="Times New Roman"/>
          <w:b/>
          <w:bCs/>
          <w:color w:val="CC0000"/>
          <w:kern w:val="36"/>
          <w:sz w:val="36"/>
          <w:szCs w:val="36"/>
          <w:bdr w:val="none" w:sz="0" w:space="0" w:color="auto" w:frame="1"/>
          <w:lang w:eastAsia="sv-SE"/>
        </w:rPr>
        <w:t>I -V</w:t>
      </w:r>
      <w:proofErr w:type="gramEnd"/>
    </w:p>
    <w:p w14:paraId="099ED515" w14:textId="77777777" w:rsidR="00F972A3" w:rsidRPr="00BA5C8C"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2D614678"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För att se vad de olika ryttarmärkena innebär och "kräver" så kan du kika på </w:t>
      </w:r>
      <w:proofErr w:type="gramStart"/>
      <w:r w:rsidRPr="00BA5C8C">
        <w:rPr>
          <w:rFonts w:ascii="inherit" w:eastAsia="Times New Roman" w:hAnsi="inherit" w:cs="Helvetica"/>
          <w:color w:val="323232"/>
          <w:sz w:val="20"/>
          <w:szCs w:val="20"/>
          <w:lang w:eastAsia="sv-SE"/>
        </w:rPr>
        <w:t>Ridsportförbundet :</w:t>
      </w:r>
      <w:proofErr w:type="gramEnd"/>
      <w:r w:rsidRPr="00BA5C8C">
        <w:rPr>
          <w:rFonts w:ascii="inherit" w:eastAsia="Times New Roman" w:hAnsi="inherit" w:cs="Helvetica"/>
          <w:color w:val="323232"/>
          <w:sz w:val="20"/>
          <w:szCs w:val="20"/>
          <w:lang w:eastAsia="sv-SE"/>
        </w:rPr>
        <w:t xml:space="preserve"> http://www3.ridsport.se/RidklubbRidskola/Ryttarmarken/</w:t>
      </w:r>
    </w:p>
    <w:p w14:paraId="33985B09" w14:textId="77777777" w:rsidR="00F972A3" w:rsidRDefault="00F972A3" w:rsidP="00F972A3"/>
    <w:p w14:paraId="76E92795" w14:textId="77777777" w:rsidR="00F972A3" w:rsidRPr="00BA5C8C"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BA5C8C">
        <w:rPr>
          <w:rFonts w:ascii="inherit" w:eastAsia="Times New Roman" w:hAnsi="inherit" w:cs="Times New Roman"/>
          <w:b/>
          <w:bCs/>
          <w:color w:val="CC0000"/>
          <w:kern w:val="36"/>
          <w:sz w:val="36"/>
          <w:szCs w:val="36"/>
          <w:bdr w:val="none" w:sz="0" w:space="0" w:color="auto" w:frame="1"/>
          <w:lang w:eastAsia="sv-SE"/>
        </w:rPr>
        <w:t>Uppsägning av plats i grupp</w:t>
      </w:r>
    </w:p>
    <w:p w14:paraId="69A06B9F"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4A4DB390"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Då det ska bli en så bra planering som möjligt för </w:t>
      </w:r>
      <w:proofErr w:type="gramStart"/>
      <w:r w:rsidRPr="00BA5C8C">
        <w:rPr>
          <w:rFonts w:ascii="inherit" w:eastAsia="Times New Roman" w:hAnsi="inherit" w:cs="Helvetica"/>
          <w:color w:val="323232"/>
          <w:sz w:val="20"/>
          <w:szCs w:val="20"/>
          <w:lang w:eastAsia="sv-SE"/>
        </w:rPr>
        <w:t>grupperna ,</w:t>
      </w:r>
      <w:proofErr w:type="gramEnd"/>
      <w:r w:rsidRPr="00BA5C8C">
        <w:rPr>
          <w:rFonts w:ascii="inherit" w:eastAsia="Times New Roman" w:hAnsi="inherit" w:cs="Helvetica"/>
          <w:color w:val="323232"/>
          <w:sz w:val="20"/>
          <w:szCs w:val="20"/>
          <w:lang w:eastAsia="sv-SE"/>
        </w:rPr>
        <w:t xml:space="preserve"> att ryttare hamnar i en grupp som passar dom kunskapsmässigt och tidsmässigt så är det viktigt att verksamheten vet inför planering vilka som kommer att vilja ha sin plats kvar inför ”nästa termin”.</w:t>
      </w:r>
    </w:p>
    <w:p w14:paraId="21EE7E5F" w14:textId="2F17E6FE"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För att verksamheten ska få bästa förutsättningar för denna plan</w:t>
      </w:r>
      <w:r>
        <w:rPr>
          <w:rFonts w:ascii="inherit" w:eastAsia="Times New Roman" w:hAnsi="inherit" w:cs="Helvetica"/>
          <w:color w:val="323232"/>
          <w:sz w:val="20"/>
          <w:szCs w:val="20"/>
          <w:lang w:eastAsia="sv-SE"/>
        </w:rPr>
        <w:t xml:space="preserve">ering så har </w:t>
      </w:r>
      <w:proofErr w:type="gramStart"/>
      <w:r>
        <w:rPr>
          <w:rFonts w:ascii="inherit" w:eastAsia="Times New Roman" w:hAnsi="inherit" w:cs="Helvetica"/>
          <w:color w:val="323232"/>
          <w:sz w:val="20"/>
          <w:szCs w:val="20"/>
          <w:lang w:eastAsia="sv-SE"/>
        </w:rPr>
        <w:t xml:space="preserve">vi </w:t>
      </w:r>
      <w:r w:rsidRPr="00BA5C8C">
        <w:rPr>
          <w:rFonts w:ascii="inherit" w:eastAsia="Times New Roman" w:hAnsi="inherit" w:cs="Helvetica"/>
          <w:color w:val="323232"/>
          <w:sz w:val="20"/>
          <w:szCs w:val="20"/>
          <w:lang w:eastAsia="sv-SE"/>
        </w:rPr>
        <w:t xml:space="preserve"> 2</w:t>
      </w:r>
      <w:proofErr w:type="gramEnd"/>
      <w:r w:rsidRPr="00BA5C8C">
        <w:rPr>
          <w:rFonts w:ascii="inherit" w:eastAsia="Times New Roman" w:hAnsi="inherit" w:cs="Helvetica"/>
          <w:color w:val="323232"/>
          <w:sz w:val="20"/>
          <w:szCs w:val="20"/>
          <w:lang w:eastAsia="sv-SE"/>
        </w:rPr>
        <w:t xml:space="preserve"> </w:t>
      </w:r>
      <w:proofErr w:type="spellStart"/>
      <w:r w:rsidRPr="00BA5C8C">
        <w:rPr>
          <w:rFonts w:ascii="inherit" w:eastAsia="Times New Roman" w:hAnsi="inherit" w:cs="Helvetica"/>
          <w:color w:val="323232"/>
          <w:sz w:val="20"/>
          <w:szCs w:val="20"/>
          <w:lang w:eastAsia="sv-SE"/>
        </w:rPr>
        <w:t>st</w:t>
      </w:r>
      <w:proofErr w:type="spellEnd"/>
      <w:r w:rsidRPr="00BA5C8C">
        <w:rPr>
          <w:rFonts w:ascii="inherit" w:eastAsia="Times New Roman" w:hAnsi="inherit" w:cs="Helvetica"/>
          <w:color w:val="323232"/>
          <w:sz w:val="20"/>
          <w:szCs w:val="20"/>
          <w:lang w:eastAsia="sv-SE"/>
        </w:rPr>
        <w:t xml:space="preserve"> datum</w:t>
      </w:r>
      <w:r w:rsidR="00890181">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som </w:t>
      </w:r>
      <w:r w:rsidRPr="00BA5C8C">
        <w:rPr>
          <w:rFonts w:ascii="inherit" w:eastAsia="Times New Roman" w:hAnsi="inherit" w:cs="Helvetica"/>
          <w:color w:val="323232"/>
          <w:sz w:val="20"/>
          <w:szCs w:val="20"/>
          <w:lang w:eastAsia="sv-SE"/>
        </w:rPr>
        <w:t>gäller för uppsägning av plats:</w:t>
      </w:r>
    </w:p>
    <w:p w14:paraId="5572BAEF" w14:textId="1007F908"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Uppsägning av plats </w:t>
      </w:r>
      <w:r>
        <w:rPr>
          <w:rFonts w:ascii="inherit" w:eastAsia="Times New Roman" w:hAnsi="inherit" w:cs="Helvetica"/>
          <w:color w:val="323232"/>
          <w:sz w:val="20"/>
          <w:szCs w:val="20"/>
          <w:lang w:eastAsia="sv-SE"/>
        </w:rPr>
        <w:t>i</w:t>
      </w:r>
      <w:r w:rsidR="00890181">
        <w:rPr>
          <w:rFonts w:ascii="inherit" w:eastAsia="Times New Roman" w:hAnsi="inherit" w:cs="Helvetica"/>
          <w:color w:val="323232"/>
          <w:sz w:val="20"/>
          <w:szCs w:val="20"/>
          <w:lang w:eastAsia="sv-SE"/>
        </w:rPr>
        <w:t xml:space="preserve"> </w:t>
      </w:r>
      <w:r>
        <w:rPr>
          <w:rFonts w:ascii="inherit" w:eastAsia="Times New Roman" w:hAnsi="inherit" w:cs="Helvetica"/>
          <w:color w:val="323232"/>
          <w:sz w:val="20"/>
          <w:szCs w:val="20"/>
          <w:lang w:eastAsia="sv-SE"/>
        </w:rPr>
        <w:t xml:space="preserve">grupp </w:t>
      </w:r>
      <w:r w:rsidRPr="00BA5C8C">
        <w:rPr>
          <w:rFonts w:ascii="inherit" w:eastAsia="Times New Roman" w:hAnsi="inherit" w:cs="Helvetica"/>
          <w:color w:val="323232"/>
          <w:sz w:val="20"/>
          <w:szCs w:val="20"/>
          <w:lang w:eastAsia="sv-SE"/>
        </w:rPr>
        <w:t xml:space="preserve">inför hösttermin </w:t>
      </w:r>
      <w:proofErr w:type="gramStart"/>
      <w:r w:rsidR="00890181" w:rsidRPr="00BA5C8C">
        <w:rPr>
          <w:rFonts w:ascii="inherit" w:eastAsia="Times New Roman" w:hAnsi="inherit" w:cs="Helvetica"/>
          <w:color w:val="323232"/>
          <w:sz w:val="20"/>
          <w:szCs w:val="20"/>
          <w:lang w:eastAsia="sv-SE"/>
        </w:rPr>
        <w:t>ska,</w:t>
      </w:r>
      <w:r w:rsidRPr="00BA5C8C">
        <w:rPr>
          <w:rFonts w:ascii="inherit" w:eastAsia="Times New Roman" w:hAnsi="inherit" w:cs="Helvetica"/>
          <w:color w:val="323232"/>
          <w:sz w:val="20"/>
          <w:szCs w:val="20"/>
          <w:lang w:eastAsia="sv-SE"/>
        </w:rPr>
        <w:t xml:space="preserve">  skriftligen,  meddelas</w:t>
      </w:r>
      <w:proofErr w:type="gramEnd"/>
      <w:r w:rsidRPr="00BA5C8C">
        <w:rPr>
          <w:rFonts w:ascii="inherit" w:eastAsia="Times New Roman" w:hAnsi="inherit" w:cs="Helvetica"/>
          <w:color w:val="323232"/>
          <w:sz w:val="20"/>
          <w:szCs w:val="20"/>
          <w:lang w:eastAsia="sv-SE"/>
        </w:rPr>
        <w:t xml:space="preserve"> senast 31 maj</w:t>
      </w:r>
    </w:p>
    <w:p w14:paraId="2D7A340C" w14:textId="75B18CBE"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BA5C8C">
        <w:rPr>
          <w:rFonts w:ascii="inherit" w:eastAsia="Times New Roman" w:hAnsi="inherit" w:cs="Helvetica"/>
          <w:color w:val="323232"/>
          <w:sz w:val="20"/>
          <w:szCs w:val="20"/>
          <w:lang w:eastAsia="sv-SE"/>
        </w:rPr>
        <w:t xml:space="preserve">Uppsägning av plats i grupp inför vårtermin </w:t>
      </w:r>
      <w:r w:rsidR="00890181" w:rsidRPr="00BA5C8C">
        <w:rPr>
          <w:rFonts w:ascii="inherit" w:eastAsia="Times New Roman" w:hAnsi="inherit" w:cs="Helvetica"/>
          <w:color w:val="323232"/>
          <w:sz w:val="20"/>
          <w:szCs w:val="20"/>
          <w:lang w:eastAsia="sv-SE"/>
        </w:rPr>
        <w:t>ska,</w:t>
      </w:r>
      <w:r w:rsidRPr="00BA5C8C">
        <w:rPr>
          <w:rFonts w:ascii="inherit" w:eastAsia="Times New Roman" w:hAnsi="inherit" w:cs="Helvetica"/>
          <w:color w:val="323232"/>
          <w:sz w:val="20"/>
          <w:szCs w:val="20"/>
          <w:lang w:eastAsia="sv-SE"/>
        </w:rPr>
        <w:t xml:space="preserve"> </w:t>
      </w:r>
      <w:proofErr w:type="gramStart"/>
      <w:r w:rsidR="00890181">
        <w:rPr>
          <w:rFonts w:ascii="inherit" w:eastAsia="Times New Roman" w:hAnsi="inherit" w:cs="Helvetica"/>
          <w:color w:val="323232"/>
          <w:sz w:val="20"/>
          <w:szCs w:val="20"/>
          <w:lang w:eastAsia="sv-SE"/>
        </w:rPr>
        <w:t>s</w:t>
      </w:r>
      <w:r w:rsidRPr="00BA5C8C">
        <w:rPr>
          <w:rFonts w:ascii="inherit" w:eastAsia="Times New Roman" w:hAnsi="inherit" w:cs="Helvetica"/>
          <w:color w:val="323232"/>
          <w:sz w:val="20"/>
          <w:szCs w:val="20"/>
          <w:lang w:eastAsia="sv-SE"/>
        </w:rPr>
        <w:t>kriftligen ,</w:t>
      </w:r>
      <w:proofErr w:type="gramEnd"/>
      <w:r w:rsidRPr="00BA5C8C">
        <w:rPr>
          <w:rFonts w:ascii="inherit" w:eastAsia="Times New Roman" w:hAnsi="inherit" w:cs="Helvetica"/>
          <w:color w:val="323232"/>
          <w:sz w:val="20"/>
          <w:szCs w:val="20"/>
          <w:lang w:eastAsia="sv-SE"/>
        </w:rPr>
        <w:t xml:space="preserve"> meddelas senast 30 november.</w:t>
      </w:r>
    </w:p>
    <w:p w14:paraId="442B864D" w14:textId="77777777" w:rsidR="00F972A3" w:rsidRPr="00BA5C8C"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24A4EF32" w14:textId="01951B75" w:rsidR="00F972A3" w:rsidRPr="006C0681" w:rsidRDefault="00F972A3" w:rsidP="006C0681">
      <w:pPr>
        <w:shd w:val="clear" w:color="auto" w:fill="F4F4F4"/>
        <w:spacing w:after="150" w:line="240" w:lineRule="auto"/>
        <w:textAlignment w:val="baseline"/>
        <w:rPr>
          <w:rFonts w:ascii="inherit" w:eastAsia="Times New Roman" w:hAnsi="inherit" w:cs="Helvetica"/>
          <w:color w:val="323232"/>
          <w:sz w:val="20"/>
          <w:szCs w:val="20"/>
          <w:lang w:eastAsia="sv-SE"/>
        </w:rPr>
      </w:pPr>
      <w:r>
        <w:rPr>
          <w:rFonts w:ascii="inherit" w:eastAsia="Times New Roman" w:hAnsi="inherit" w:cs="Helvetica"/>
          <w:color w:val="323232"/>
          <w:sz w:val="20"/>
          <w:szCs w:val="20"/>
          <w:lang w:eastAsia="sv-SE"/>
        </w:rPr>
        <w:t xml:space="preserve">Vi </w:t>
      </w:r>
      <w:r w:rsidRPr="00BA5C8C">
        <w:rPr>
          <w:rFonts w:ascii="inherit" w:eastAsia="Times New Roman" w:hAnsi="inherit" w:cs="Helvetica"/>
          <w:color w:val="323232"/>
          <w:sz w:val="20"/>
          <w:szCs w:val="20"/>
          <w:lang w:eastAsia="sv-SE"/>
        </w:rPr>
        <w:t>fakturera</w:t>
      </w:r>
      <w:r>
        <w:rPr>
          <w:rFonts w:ascii="inherit" w:eastAsia="Times New Roman" w:hAnsi="inherit" w:cs="Helvetica"/>
          <w:color w:val="323232"/>
          <w:sz w:val="20"/>
          <w:szCs w:val="20"/>
          <w:lang w:eastAsia="sv-SE"/>
        </w:rPr>
        <w:t>r</w:t>
      </w:r>
      <w:r w:rsidRPr="00BA5C8C">
        <w:rPr>
          <w:rFonts w:ascii="inherit" w:eastAsia="Times New Roman" w:hAnsi="inherit" w:cs="Helvetica"/>
          <w:color w:val="323232"/>
          <w:sz w:val="20"/>
          <w:szCs w:val="20"/>
          <w:lang w:eastAsia="sv-SE"/>
        </w:rPr>
        <w:t xml:space="preserve"> 2 ggr/termin men man förbinder sig till hela terminen om man inte säger upp sin plats vid de bestämda datumen.</w:t>
      </w:r>
    </w:p>
    <w:p w14:paraId="4FE40903" w14:textId="77777777" w:rsidR="00F972A3" w:rsidRDefault="00F972A3" w:rsidP="00F972A3"/>
    <w:p w14:paraId="7A3A8EDB" w14:textId="77777777" w:rsidR="00F972A3" w:rsidRPr="005919E3"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5919E3">
        <w:rPr>
          <w:rFonts w:ascii="inherit" w:eastAsia="Times New Roman" w:hAnsi="inherit" w:cs="Times New Roman"/>
          <w:b/>
          <w:bCs/>
          <w:color w:val="CC0000"/>
          <w:kern w:val="36"/>
          <w:sz w:val="36"/>
          <w:szCs w:val="36"/>
          <w:bdr w:val="none" w:sz="0" w:space="0" w:color="auto" w:frame="1"/>
          <w:lang w:eastAsia="sv-SE"/>
        </w:rPr>
        <w:t>Utbildningsplan</w:t>
      </w:r>
    </w:p>
    <w:p w14:paraId="33874E70" w14:textId="77777777" w:rsidR="00F972A3" w:rsidRPr="005919E3"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p w14:paraId="68D8E14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Ljungskile Ridklubb erbjuder följande undervisningsformer:</w:t>
      </w:r>
    </w:p>
    <w:p w14:paraId="63480CC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5E201FC3"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 </w:t>
      </w:r>
      <w:r w:rsidRPr="005919E3">
        <w:rPr>
          <w:rFonts w:ascii="inherit" w:eastAsia="Times New Roman" w:hAnsi="inherit" w:cs="Helvetica"/>
          <w:color w:val="323232"/>
          <w:sz w:val="20"/>
          <w:szCs w:val="20"/>
          <w:lang w:eastAsia="sv-SE"/>
        </w:rPr>
        <w:t> </w:t>
      </w:r>
    </w:p>
    <w:p w14:paraId="116F6F62"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Barn ridning:</w:t>
      </w:r>
      <w:r w:rsidRPr="005919E3">
        <w:rPr>
          <w:rFonts w:ascii="inherit" w:eastAsia="Times New Roman" w:hAnsi="inherit" w:cs="Helvetica"/>
          <w:color w:val="323232"/>
          <w:sz w:val="20"/>
          <w:szCs w:val="20"/>
          <w:lang w:eastAsia="sv-SE"/>
        </w:rPr>
        <w:t> På Ljungskile Ridklubb erbjuder vi Barnridning från 6 års ålder.</w:t>
      </w:r>
    </w:p>
    <w:p w14:paraId="7B10B985"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bdr w:val="none" w:sz="0" w:space="0" w:color="auto" w:frame="1"/>
          <w:lang w:eastAsia="sv-SE"/>
        </w:rPr>
        <w:t> </w:t>
      </w:r>
      <w:r w:rsidRPr="005919E3">
        <w:rPr>
          <w:rFonts w:ascii="inherit" w:eastAsia="Times New Roman" w:hAnsi="inherit" w:cs="Helvetica"/>
          <w:color w:val="323232"/>
          <w:sz w:val="20"/>
          <w:szCs w:val="20"/>
          <w:lang w:eastAsia="sv-SE"/>
        </w:rPr>
        <w:t>Via barnridningen får föräldrar och barn en första kontakt och bekantskap med hästarna och ridskolan. All barnridning skall alltid ske med en trygg ledare (någon som håller i hästen). I samband med aktiviteten får barnen praktisk kunskap i häst och stall. Barnridningen är indelad i Knatte, Lek och Lär samt Häst och Stall.</w:t>
      </w:r>
    </w:p>
    <w:p w14:paraId="4BAA28F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59F34D8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Kollektiv skolridning:</w:t>
      </w:r>
      <w:r w:rsidRPr="005919E3">
        <w:rPr>
          <w:rFonts w:ascii="inherit" w:eastAsia="Times New Roman" w:hAnsi="inherit" w:cs="Helvetica"/>
          <w:color w:val="323232"/>
          <w:sz w:val="20"/>
          <w:szCs w:val="20"/>
          <w:lang w:eastAsia="sv-SE"/>
        </w:rPr>
        <w:t xml:space="preserve"> En grupp om max 9 elever tränar tillsammans för en instruktör. Lektionstiden varierar mellan </w:t>
      </w:r>
      <w:proofErr w:type="gramStart"/>
      <w:r w:rsidRPr="005919E3">
        <w:rPr>
          <w:rFonts w:ascii="inherit" w:eastAsia="Times New Roman" w:hAnsi="inherit" w:cs="Helvetica"/>
          <w:color w:val="323232"/>
          <w:sz w:val="20"/>
          <w:szCs w:val="20"/>
          <w:lang w:eastAsia="sv-SE"/>
        </w:rPr>
        <w:t>45-60</w:t>
      </w:r>
      <w:proofErr w:type="gramEnd"/>
      <w:r w:rsidRPr="005919E3">
        <w:rPr>
          <w:rFonts w:ascii="inherit" w:eastAsia="Times New Roman" w:hAnsi="inherit" w:cs="Helvetica"/>
          <w:color w:val="323232"/>
          <w:sz w:val="20"/>
          <w:szCs w:val="20"/>
          <w:lang w:eastAsia="sv-SE"/>
        </w:rPr>
        <w:t xml:space="preserve"> min. beroende på elevernas kunskapsnivå, ålder och önskemål.</w:t>
      </w:r>
    </w:p>
    <w:p w14:paraId="65F2D35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Grupperna benämns från nybörjare till grupp 4 och följer av ridsportförbundet uppsatt läroplan.</w:t>
      </w:r>
    </w:p>
    <w:p w14:paraId="2FA1B400"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Den kollektiva </w:t>
      </w:r>
      <w:proofErr w:type="spellStart"/>
      <w:r w:rsidRPr="005919E3">
        <w:rPr>
          <w:rFonts w:ascii="inherit" w:eastAsia="Times New Roman" w:hAnsi="inherit" w:cs="Helvetica"/>
          <w:color w:val="323232"/>
          <w:sz w:val="20"/>
          <w:szCs w:val="20"/>
          <w:lang w:eastAsia="sv-SE"/>
        </w:rPr>
        <w:t>ridundervisningen</w:t>
      </w:r>
      <w:proofErr w:type="spellEnd"/>
      <w:r w:rsidRPr="005919E3">
        <w:rPr>
          <w:rFonts w:ascii="inherit" w:eastAsia="Times New Roman" w:hAnsi="inherit" w:cs="Helvetica"/>
          <w:color w:val="323232"/>
          <w:sz w:val="20"/>
          <w:szCs w:val="20"/>
          <w:lang w:eastAsia="sv-SE"/>
        </w:rPr>
        <w:t xml:space="preserve"> ger ryttaren grundläggande </w:t>
      </w:r>
      <w:proofErr w:type="spellStart"/>
      <w:r w:rsidRPr="005919E3">
        <w:rPr>
          <w:rFonts w:ascii="inherit" w:eastAsia="Times New Roman" w:hAnsi="inherit" w:cs="Helvetica"/>
          <w:color w:val="323232"/>
          <w:sz w:val="20"/>
          <w:szCs w:val="20"/>
          <w:lang w:eastAsia="sv-SE"/>
        </w:rPr>
        <w:t>ridkunskaper</w:t>
      </w:r>
      <w:proofErr w:type="spellEnd"/>
      <w:r w:rsidRPr="005919E3">
        <w:rPr>
          <w:rFonts w:ascii="inherit" w:eastAsia="Times New Roman" w:hAnsi="inherit" w:cs="Helvetica"/>
          <w:color w:val="323232"/>
          <w:sz w:val="20"/>
          <w:szCs w:val="20"/>
          <w:lang w:eastAsia="sv-SE"/>
        </w:rPr>
        <w:t xml:space="preserve"> och baskunskaper i andra grenar inom ridsporten, koordinationsträning, balansträning, hänsynstagande på ridbanan, styrka, motion och sist men inte minst social gemenskap och glädje. Även mycket duktiga elever rider i kollektiv undervisning med stor behållning! Till den kollektiva </w:t>
      </w:r>
      <w:proofErr w:type="spellStart"/>
      <w:r w:rsidRPr="005919E3">
        <w:rPr>
          <w:rFonts w:ascii="inherit" w:eastAsia="Times New Roman" w:hAnsi="inherit" w:cs="Helvetica"/>
          <w:color w:val="323232"/>
          <w:sz w:val="20"/>
          <w:szCs w:val="20"/>
          <w:lang w:eastAsia="sv-SE"/>
        </w:rPr>
        <w:t>ridundervisningen</w:t>
      </w:r>
      <w:proofErr w:type="spellEnd"/>
      <w:r w:rsidRPr="005919E3">
        <w:rPr>
          <w:rFonts w:ascii="inherit" w:eastAsia="Times New Roman" w:hAnsi="inherit" w:cs="Helvetica"/>
          <w:color w:val="323232"/>
          <w:sz w:val="20"/>
          <w:szCs w:val="20"/>
          <w:lang w:eastAsia="sv-SE"/>
        </w:rPr>
        <w:t xml:space="preserve"> kommer teoripass.</w:t>
      </w:r>
    </w:p>
    <w:p w14:paraId="69833B3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6A83974D"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Specialgrupper</w:t>
      </w:r>
      <w:r w:rsidRPr="005919E3">
        <w:rPr>
          <w:rFonts w:ascii="inherit" w:eastAsia="Times New Roman" w:hAnsi="inherit" w:cs="Helvetica"/>
          <w:color w:val="323232"/>
          <w:sz w:val="20"/>
          <w:szCs w:val="20"/>
          <w:lang w:eastAsia="sv-SE"/>
        </w:rPr>
        <w:t xml:space="preserve">: när en grupp elever tränar inom en speciell gren </w:t>
      </w:r>
      <w:proofErr w:type="gramStart"/>
      <w:r w:rsidRPr="005919E3">
        <w:rPr>
          <w:rFonts w:ascii="inherit" w:eastAsia="Times New Roman" w:hAnsi="inherit" w:cs="Helvetica"/>
          <w:color w:val="323232"/>
          <w:sz w:val="20"/>
          <w:szCs w:val="20"/>
          <w:lang w:eastAsia="sv-SE"/>
        </w:rPr>
        <w:t>t ex</w:t>
      </w:r>
      <w:proofErr w:type="gramEnd"/>
      <w:r w:rsidRPr="005919E3">
        <w:rPr>
          <w:rFonts w:ascii="inherit" w:eastAsia="Times New Roman" w:hAnsi="inherit" w:cs="Helvetica"/>
          <w:color w:val="323232"/>
          <w:sz w:val="20"/>
          <w:szCs w:val="20"/>
          <w:lang w:eastAsia="sv-SE"/>
        </w:rPr>
        <w:t xml:space="preserve"> dressyr, hoppning, körning, </w:t>
      </w:r>
      <w:proofErr w:type="spellStart"/>
      <w:r w:rsidRPr="005919E3">
        <w:rPr>
          <w:rFonts w:ascii="inherit" w:eastAsia="Times New Roman" w:hAnsi="inherit" w:cs="Helvetica"/>
          <w:color w:val="323232"/>
          <w:sz w:val="20"/>
          <w:szCs w:val="20"/>
          <w:lang w:eastAsia="sv-SE"/>
        </w:rPr>
        <w:t>gymkhana</w:t>
      </w:r>
      <w:proofErr w:type="spellEnd"/>
      <w:r w:rsidRPr="005919E3">
        <w:rPr>
          <w:rFonts w:ascii="inherit" w:eastAsia="Times New Roman" w:hAnsi="inherit" w:cs="Helvetica"/>
          <w:color w:val="323232"/>
          <w:sz w:val="20"/>
          <w:szCs w:val="20"/>
          <w:lang w:eastAsia="sv-SE"/>
        </w:rPr>
        <w:t xml:space="preserve"> eller bruksridning. Antalet elever är max 5-6st beroende på gren.</w:t>
      </w:r>
    </w:p>
    <w:p w14:paraId="55505B82"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bdr w:val="none" w:sz="0" w:space="0" w:color="auto" w:frame="1"/>
          <w:lang w:eastAsia="sv-SE"/>
        </w:rPr>
        <w:t> </w:t>
      </w:r>
      <w:r w:rsidRPr="005919E3">
        <w:rPr>
          <w:rFonts w:ascii="inherit" w:eastAsia="Times New Roman" w:hAnsi="inherit" w:cs="Helvetica"/>
          <w:color w:val="323232"/>
          <w:sz w:val="20"/>
          <w:szCs w:val="20"/>
          <w:lang w:eastAsia="sv-SE"/>
        </w:rPr>
        <w:t xml:space="preserve">(i </w:t>
      </w:r>
      <w:proofErr w:type="spellStart"/>
      <w:r w:rsidRPr="005919E3">
        <w:rPr>
          <w:rFonts w:ascii="inherit" w:eastAsia="Times New Roman" w:hAnsi="inherit" w:cs="Helvetica"/>
          <w:color w:val="323232"/>
          <w:sz w:val="20"/>
          <w:szCs w:val="20"/>
          <w:lang w:eastAsia="sv-SE"/>
        </w:rPr>
        <w:t>gymkhana</w:t>
      </w:r>
      <w:proofErr w:type="spellEnd"/>
      <w:r w:rsidRPr="005919E3">
        <w:rPr>
          <w:rFonts w:ascii="inherit" w:eastAsia="Times New Roman" w:hAnsi="inherit" w:cs="Helvetica"/>
          <w:color w:val="323232"/>
          <w:sz w:val="20"/>
          <w:szCs w:val="20"/>
          <w:lang w:eastAsia="sv-SE"/>
        </w:rPr>
        <w:t xml:space="preserve"> bör man vara fler då detta år en lagsport). Undervisningstiden kan vara </w:t>
      </w:r>
      <w:proofErr w:type="gramStart"/>
      <w:r w:rsidRPr="005919E3">
        <w:rPr>
          <w:rFonts w:ascii="inherit" w:eastAsia="Times New Roman" w:hAnsi="inherit" w:cs="Helvetica"/>
          <w:color w:val="323232"/>
          <w:sz w:val="20"/>
          <w:szCs w:val="20"/>
          <w:lang w:eastAsia="sv-SE"/>
        </w:rPr>
        <w:t>45-60</w:t>
      </w:r>
      <w:proofErr w:type="gramEnd"/>
      <w:r w:rsidRPr="005919E3">
        <w:rPr>
          <w:rFonts w:ascii="inherit" w:eastAsia="Times New Roman" w:hAnsi="inherit" w:cs="Helvetica"/>
          <w:color w:val="323232"/>
          <w:sz w:val="20"/>
          <w:szCs w:val="20"/>
          <w:lang w:eastAsia="sv-SE"/>
        </w:rPr>
        <w:t xml:space="preserve"> min. vanligast är dock 60 min. priset styrs av antalet elever och lektionstiden.</w:t>
      </w:r>
    </w:p>
    <w:p w14:paraId="06D371B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78BDDA4F"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Privatlektioner:</w:t>
      </w:r>
      <w:r w:rsidRPr="005919E3">
        <w:rPr>
          <w:rFonts w:ascii="inherit" w:eastAsia="Times New Roman" w:hAnsi="inherit" w:cs="Helvetica"/>
          <w:color w:val="323232"/>
          <w:sz w:val="20"/>
          <w:szCs w:val="20"/>
          <w:lang w:eastAsia="sv-SE"/>
        </w:rPr>
        <w:t> när mycket få elever (</w:t>
      </w:r>
      <w:proofErr w:type="gramStart"/>
      <w:r w:rsidRPr="005919E3">
        <w:rPr>
          <w:rFonts w:ascii="inherit" w:eastAsia="Times New Roman" w:hAnsi="inherit" w:cs="Helvetica"/>
          <w:color w:val="323232"/>
          <w:sz w:val="20"/>
          <w:szCs w:val="20"/>
          <w:lang w:eastAsia="sv-SE"/>
        </w:rPr>
        <w:t>2-4</w:t>
      </w:r>
      <w:proofErr w:type="gramEnd"/>
      <w:r w:rsidRPr="005919E3">
        <w:rPr>
          <w:rFonts w:ascii="inherit" w:eastAsia="Times New Roman" w:hAnsi="inherit" w:cs="Helvetica"/>
          <w:color w:val="323232"/>
          <w:sz w:val="20"/>
          <w:szCs w:val="20"/>
          <w:lang w:eastAsia="sv-SE"/>
        </w:rPr>
        <w:t xml:space="preserve"> </w:t>
      </w:r>
      <w:proofErr w:type="spellStart"/>
      <w:r w:rsidRPr="005919E3">
        <w:rPr>
          <w:rFonts w:ascii="inherit" w:eastAsia="Times New Roman" w:hAnsi="inherit" w:cs="Helvetica"/>
          <w:color w:val="323232"/>
          <w:sz w:val="20"/>
          <w:szCs w:val="20"/>
          <w:lang w:eastAsia="sv-SE"/>
        </w:rPr>
        <w:t>st</w:t>
      </w:r>
      <w:proofErr w:type="spellEnd"/>
      <w:r w:rsidRPr="005919E3">
        <w:rPr>
          <w:rFonts w:ascii="inherit" w:eastAsia="Times New Roman" w:hAnsi="inherit" w:cs="Helvetica"/>
          <w:color w:val="323232"/>
          <w:sz w:val="20"/>
          <w:szCs w:val="20"/>
          <w:lang w:eastAsia="sv-SE"/>
        </w:rPr>
        <w:t xml:space="preserve">) tränar för </w:t>
      </w:r>
      <w:proofErr w:type="gramStart"/>
      <w:r w:rsidRPr="005919E3">
        <w:rPr>
          <w:rFonts w:ascii="inherit" w:eastAsia="Times New Roman" w:hAnsi="inherit" w:cs="Helvetica"/>
          <w:color w:val="323232"/>
          <w:sz w:val="20"/>
          <w:szCs w:val="20"/>
          <w:lang w:eastAsia="sv-SE"/>
        </w:rPr>
        <w:t>en särskilt instruktör</w:t>
      </w:r>
      <w:proofErr w:type="gramEnd"/>
      <w:r w:rsidRPr="005919E3">
        <w:rPr>
          <w:rFonts w:ascii="inherit" w:eastAsia="Times New Roman" w:hAnsi="inherit" w:cs="Helvetica"/>
          <w:color w:val="323232"/>
          <w:sz w:val="20"/>
          <w:szCs w:val="20"/>
          <w:lang w:eastAsia="sv-SE"/>
        </w:rPr>
        <w:t xml:space="preserve"> i en särskild gren. Eleverna kan påverka antalet elever och undervisningstid efter egna önskemål och detta styr då priset.</w:t>
      </w:r>
    </w:p>
    <w:p w14:paraId="266CF353"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lastRenderedPageBreak/>
        <w:t> </w:t>
      </w:r>
    </w:p>
    <w:p w14:paraId="3CBF7CE9"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På Ljungskile ridklubb finns nu möjlighet att boka privatlektioner på ridskolans hästar för våra egna instruktörer. Det finns också möjlighet att ta lektioner dagtid.</w:t>
      </w:r>
    </w:p>
    <w:p w14:paraId="1927D49B"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 </w:t>
      </w:r>
    </w:p>
    <w:p w14:paraId="28140F9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Teoripass: </w:t>
      </w:r>
      <w:r w:rsidRPr="005919E3">
        <w:rPr>
          <w:rFonts w:ascii="inherit" w:eastAsia="Times New Roman" w:hAnsi="inherit" w:cs="Helvetica"/>
          <w:color w:val="323232"/>
          <w:sz w:val="20"/>
          <w:szCs w:val="20"/>
          <w:lang w:eastAsia="sv-SE"/>
        </w:rPr>
        <w:t xml:space="preserve">Alla ridskolans teorilektioner hålls ”öppna” för alla lektionsryttare. De leds som studiecirklar (delvis av ideella ledare) i samarbete med SISU. För lektionsryttaren innebär detta en fantastisk möjlighet att tillgodogöra sig all teoretisk kunskap som erbjuds på ridskolan. Ridskolan kommer att kunna erbjuda teorimaterial, föreläsningar, filmer </w:t>
      </w:r>
      <w:proofErr w:type="gramStart"/>
      <w:r w:rsidRPr="005919E3">
        <w:rPr>
          <w:rFonts w:ascii="inherit" w:eastAsia="Times New Roman" w:hAnsi="inherit" w:cs="Helvetica"/>
          <w:color w:val="323232"/>
          <w:sz w:val="20"/>
          <w:szCs w:val="20"/>
          <w:lang w:eastAsia="sv-SE"/>
        </w:rPr>
        <w:t>etc.</w:t>
      </w:r>
      <w:proofErr w:type="gramEnd"/>
      <w:r w:rsidRPr="005919E3">
        <w:rPr>
          <w:rFonts w:ascii="inherit" w:eastAsia="Times New Roman" w:hAnsi="inherit" w:cs="Helvetica"/>
          <w:color w:val="323232"/>
          <w:sz w:val="20"/>
          <w:szCs w:val="20"/>
          <w:lang w:eastAsia="sv-SE"/>
        </w:rPr>
        <w:t xml:space="preserve"> i mycket högre utsträckning.</w:t>
      </w:r>
    </w:p>
    <w:p w14:paraId="24A78A3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4A6E692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Vår utbildningsplan är baserad på Svenska ridsportförbundets ryttarmärken. Vi är en hästskola där såväl grunderna i handhavandet av hästen såväl som ridningen lärs ut.</w:t>
      </w:r>
    </w:p>
    <w:p w14:paraId="08C5AD3B"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Nybörjare</w:t>
      </w:r>
    </w:p>
    <w:p w14:paraId="229367A8"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 Grunderna i hästens beteende och säker het i stallet och på </w:t>
      </w:r>
      <w:proofErr w:type="spellStart"/>
      <w:proofErr w:type="gramStart"/>
      <w:r w:rsidRPr="005919E3">
        <w:rPr>
          <w:rFonts w:ascii="inherit" w:eastAsia="Times New Roman" w:hAnsi="inherit" w:cs="Helvetica"/>
          <w:color w:val="323232"/>
          <w:sz w:val="20"/>
          <w:szCs w:val="20"/>
          <w:lang w:eastAsia="sv-SE"/>
        </w:rPr>
        <w:t>ridbanan.Gå</w:t>
      </w:r>
      <w:proofErr w:type="spellEnd"/>
      <w:proofErr w:type="gramEnd"/>
      <w:r w:rsidRPr="005919E3">
        <w:rPr>
          <w:rFonts w:ascii="inherit" w:eastAsia="Times New Roman" w:hAnsi="inherit" w:cs="Helvetica"/>
          <w:color w:val="323232"/>
          <w:sz w:val="20"/>
          <w:szCs w:val="20"/>
          <w:lang w:eastAsia="sv-SE"/>
        </w:rPr>
        <w:t xml:space="preserve"> igenom och träna på att borsta, kratsa hovar, sadla och tränsa. Leda häst, sitta upp och av, justera stigläder.</w:t>
      </w:r>
    </w:p>
    <w:p w14:paraId="0BFC6CDB"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tränar på att starta, stanna och svänga. Mycket balansövningar, </w:t>
      </w:r>
      <w:proofErr w:type="spellStart"/>
      <w:r w:rsidRPr="005919E3">
        <w:rPr>
          <w:rFonts w:ascii="inherit" w:eastAsia="Times New Roman" w:hAnsi="inherit" w:cs="Helvetica"/>
          <w:color w:val="323232"/>
          <w:sz w:val="20"/>
          <w:szCs w:val="20"/>
          <w:lang w:eastAsia="sv-SE"/>
        </w:rPr>
        <w:t>styrövningar</w:t>
      </w:r>
      <w:proofErr w:type="spellEnd"/>
      <w:r w:rsidRPr="005919E3">
        <w:rPr>
          <w:rFonts w:ascii="inherit" w:eastAsia="Times New Roman" w:hAnsi="inherit" w:cs="Helvetica"/>
          <w:color w:val="323232"/>
          <w:sz w:val="20"/>
          <w:szCs w:val="20"/>
          <w:lang w:eastAsia="sv-SE"/>
        </w:rPr>
        <w:t xml:space="preserve"> och de enklare ridvägarna. Träna på den lodräta sitsen och rida lätt.</w:t>
      </w:r>
    </w:p>
    <w:p w14:paraId="6DE8B25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Bommar: Rider över bommar på marken i lätt sits.</w:t>
      </w:r>
    </w:p>
    <w:p w14:paraId="130EE14B"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Med ledare i skritt.</w:t>
      </w:r>
    </w:p>
    <w:p w14:paraId="3CE5AF8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Teori: Borstarnas namn och användningsområde, sadeln och tränsets delar, grundläggande om hästens beteende och kroppsspråk, säkerhet i stallet. Repetera </w:t>
      </w:r>
      <w:proofErr w:type="spellStart"/>
      <w:r w:rsidRPr="005919E3">
        <w:rPr>
          <w:rFonts w:ascii="inherit" w:eastAsia="Times New Roman" w:hAnsi="inherit" w:cs="Helvetica"/>
          <w:color w:val="323232"/>
          <w:sz w:val="20"/>
          <w:szCs w:val="20"/>
          <w:lang w:eastAsia="sv-SE"/>
        </w:rPr>
        <w:t>sadling</w:t>
      </w:r>
      <w:proofErr w:type="spellEnd"/>
      <w:r w:rsidRPr="005919E3">
        <w:rPr>
          <w:rFonts w:ascii="inherit" w:eastAsia="Times New Roman" w:hAnsi="inherit" w:cs="Helvetica"/>
          <w:color w:val="323232"/>
          <w:sz w:val="20"/>
          <w:szCs w:val="20"/>
          <w:lang w:eastAsia="sv-SE"/>
        </w:rPr>
        <w:t xml:space="preserve"> och tränsning. Ryttarmärke; vita och gula hästen.</w:t>
      </w:r>
    </w:p>
    <w:p w14:paraId="528B60C6"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Ryttarmärke 1</w:t>
      </w:r>
    </w:p>
    <w:p w14:paraId="480C7581"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1</w:t>
      </w:r>
    </w:p>
    <w:p w14:paraId="2104AD1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 mer på sits och balans. Går igenom alla ridvägarna. Tränar på rätt nedsittningsben och på att sitta ner i trav. </w:t>
      </w:r>
      <w:proofErr w:type="spellStart"/>
      <w:r w:rsidRPr="005919E3">
        <w:rPr>
          <w:rFonts w:ascii="inherit" w:eastAsia="Times New Roman" w:hAnsi="inherit" w:cs="Helvetica"/>
          <w:color w:val="323232"/>
          <w:sz w:val="20"/>
          <w:szCs w:val="20"/>
          <w:lang w:eastAsia="sv-SE"/>
        </w:rPr>
        <w:t>Styrövningar</w:t>
      </w:r>
      <w:proofErr w:type="spellEnd"/>
      <w:r w:rsidRPr="005919E3">
        <w:rPr>
          <w:rFonts w:ascii="inherit" w:eastAsia="Times New Roman" w:hAnsi="inherit" w:cs="Helvetica"/>
          <w:color w:val="323232"/>
          <w:sz w:val="20"/>
          <w:szCs w:val="20"/>
          <w:lang w:eastAsia="sv-SE"/>
        </w:rPr>
        <w:t xml:space="preserve"> där eleven får träna på att svänga bort från hästen framför. Tränar på avbrott och på att ställa hästen och variera steglängden.  Träna galoppfattning.</w:t>
      </w:r>
    </w:p>
    <w:p w14:paraId="4B70C29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Bommar: </w:t>
      </w:r>
      <w:proofErr w:type="spellStart"/>
      <w:r w:rsidRPr="005919E3">
        <w:rPr>
          <w:rFonts w:ascii="inherit" w:eastAsia="Times New Roman" w:hAnsi="inherit" w:cs="Helvetica"/>
          <w:color w:val="323232"/>
          <w:sz w:val="20"/>
          <w:szCs w:val="20"/>
          <w:lang w:eastAsia="sv-SE"/>
        </w:rPr>
        <w:t>Caprilli</w:t>
      </w:r>
      <w:proofErr w:type="spellEnd"/>
      <w:r w:rsidRPr="005919E3">
        <w:rPr>
          <w:rFonts w:ascii="inherit" w:eastAsia="Times New Roman" w:hAnsi="inherit" w:cs="Helvetica"/>
          <w:color w:val="323232"/>
          <w:sz w:val="20"/>
          <w:szCs w:val="20"/>
          <w:lang w:eastAsia="sv-SE"/>
        </w:rPr>
        <w:t>/ bombanor i trav.</w:t>
      </w:r>
    </w:p>
    <w:p w14:paraId="3FE5EB07"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I skritt och trav utan ledare.</w:t>
      </w:r>
    </w:p>
    <w:p w14:paraId="7276530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Ridvägarna, enklare kroppsdelar, enkelt om tecken och färger, lodräta och lätta sitsen.</w:t>
      </w:r>
    </w:p>
    <w:p w14:paraId="405BBAB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Praktisk teori: Träna upp- och av sittning, justering av stigläder. Prova på galopp på linan/ voltige.</w:t>
      </w:r>
    </w:p>
    <w:p w14:paraId="1A17A8E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Mål: Godkänt prov för </w:t>
      </w:r>
      <w:proofErr w:type="spellStart"/>
      <w:r w:rsidRPr="005919E3">
        <w:rPr>
          <w:rFonts w:ascii="inherit" w:eastAsia="Times New Roman" w:hAnsi="inherit" w:cs="Helvetica"/>
          <w:color w:val="323232"/>
          <w:sz w:val="20"/>
          <w:szCs w:val="20"/>
          <w:lang w:eastAsia="sv-SE"/>
        </w:rPr>
        <w:t>Ridborgarmärket</w:t>
      </w:r>
      <w:proofErr w:type="spellEnd"/>
    </w:p>
    <w:p w14:paraId="18B82B6C"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b/>
          <w:bCs/>
          <w:color w:val="323232"/>
          <w:sz w:val="20"/>
          <w:lang w:eastAsia="sv-SE"/>
        </w:rPr>
        <w:t>Ridborgare</w:t>
      </w:r>
      <w:proofErr w:type="spellEnd"/>
    </w:p>
    <w:p w14:paraId="6C667EDC" w14:textId="1960A490"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Ridning: Träna på att ställa hästen i trav, galopp och galoppfattningar. Rider bra vägar i kontrollerat tempo i skritt och trav. </w:t>
      </w:r>
      <w:r w:rsidR="00890181" w:rsidRPr="005919E3">
        <w:rPr>
          <w:rFonts w:ascii="inherit" w:eastAsia="Times New Roman" w:hAnsi="inherit" w:cs="Helvetica"/>
          <w:color w:val="323232"/>
          <w:sz w:val="20"/>
          <w:szCs w:val="20"/>
          <w:lang w:eastAsia="sv-SE"/>
        </w:rPr>
        <w:t>Galopp</w:t>
      </w:r>
      <w:r w:rsidRPr="005919E3">
        <w:rPr>
          <w:rFonts w:ascii="inherit" w:eastAsia="Times New Roman" w:hAnsi="inherit" w:cs="Helvetica"/>
          <w:color w:val="323232"/>
          <w:sz w:val="20"/>
          <w:szCs w:val="20"/>
          <w:lang w:eastAsia="sv-SE"/>
        </w:rPr>
        <w:t xml:space="preserve"> på fyrkantspåret.</w:t>
      </w:r>
    </w:p>
    <w:p w14:paraId="331DB9B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Enkelhinder i trav och galopp.</w:t>
      </w:r>
    </w:p>
    <w:p w14:paraId="166A0AE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Provar på att trava.</w:t>
      </w:r>
    </w:p>
    <w:p w14:paraId="7D320C72"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Hästens dagliga vård, hästens beteende, säkerhet i stallet och på ridbanan. Munderingsvård. Grundläggande ridlära om sits, hjälper och inverkan.</w:t>
      </w:r>
    </w:p>
    <w:p w14:paraId="04147644" w14:textId="75A790BC"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Praktisk teori: Praktiska övningar i att manövrera hästen från marken, prov i </w:t>
      </w:r>
      <w:proofErr w:type="spellStart"/>
      <w:r w:rsidRPr="005919E3">
        <w:rPr>
          <w:rFonts w:ascii="inherit" w:eastAsia="Times New Roman" w:hAnsi="inherit" w:cs="Helvetica"/>
          <w:color w:val="323232"/>
          <w:sz w:val="20"/>
          <w:szCs w:val="20"/>
          <w:lang w:eastAsia="sv-SE"/>
        </w:rPr>
        <w:t>sadling</w:t>
      </w:r>
      <w:proofErr w:type="spellEnd"/>
      <w:r w:rsidRPr="005919E3">
        <w:rPr>
          <w:rFonts w:ascii="inherit" w:eastAsia="Times New Roman" w:hAnsi="inherit" w:cs="Helvetica"/>
          <w:color w:val="323232"/>
          <w:sz w:val="20"/>
          <w:szCs w:val="20"/>
          <w:lang w:eastAsia="sv-SE"/>
        </w:rPr>
        <w:t xml:space="preserve"> och </w:t>
      </w:r>
      <w:r w:rsidR="00890181" w:rsidRPr="005919E3">
        <w:rPr>
          <w:rFonts w:ascii="inherit" w:eastAsia="Times New Roman" w:hAnsi="inherit" w:cs="Helvetica"/>
          <w:color w:val="323232"/>
          <w:sz w:val="20"/>
          <w:szCs w:val="20"/>
          <w:lang w:eastAsia="sv-SE"/>
        </w:rPr>
        <w:t>tränsning</w:t>
      </w:r>
      <w:r w:rsidRPr="005919E3">
        <w:rPr>
          <w:rFonts w:ascii="inherit" w:eastAsia="Times New Roman" w:hAnsi="inherit" w:cs="Helvetica"/>
          <w:color w:val="323232"/>
          <w:sz w:val="20"/>
          <w:szCs w:val="20"/>
          <w:lang w:eastAsia="sv-SE"/>
        </w:rPr>
        <w:t xml:space="preserve"> inför M 2.</w:t>
      </w:r>
    </w:p>
    <w:p w14:paraId="2009C42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Godkänt prov för ryttarmärke 2</w:t>
      </w:r>
    </w:p>
    <w:p w14:paraId="31B5ED06"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2</w:t>
      </w:r>
    </w:p>
    <w:p w14:paraId="2B52BA26"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Halvhalter, övergångar och tempoväxlingar. Tränar på sidvärtsrörelser.</w:t>
      </w:r>
    </w:p>
    <w:p w14:paraId="1FBC1BC6" w14:textId="3F81DB99"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Hoppning: Balans- och </w:t>
      </w:r>
      <w:r w:rsidR="00D8547E" w:rsidRPr="005919E3">
        <w:rPr>
          <w:rFonts w:ascii="inherit" w:eastAsia="Times New Roman" w:hAnsi="inherit" w:cs="Helvetica"/>
          <w:color w:val="323232"/>
          <w:sz w:val="20"/>
          <w:szCs w:val="20"/>
          <w:lang w:eastAsia="sv-SE"/>
        </w:rPr>
        <w:t>gymnastikövningar</w:t>
      </w:r>
      <w:r w:rsidRPr="005919E3">
        <w:rPr>
          <w:rFonts w:ascii="inherit" w:eastAsia="Times New Roman" w:hAnsi="inherit" w:cs="Helvetica"/>
          <w:color w:val="323232"/>
          <w:sz w:val="20"/>
          <w:szCs w:val="20"/>
          <w:lang w:eastAsia="sv-SE"/>
        </w:rPr>
        <w:t>, enklare banor.</w:t>
      </w:r>
    </w:p>
    <w:p w14:paraId="0E8237DA"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Prova på att galoppera i uppförsbackar.</w:t>
      </w:r>
    </w:p>
    <w:p w14:paraId="34A54D29"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xml:space="preserve">Teori: Enklare foderlära. Regler på ridbana och vid </w:t>
      </w: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xml:space="preserve"> (allemansrätt). Färger och tecken. Ridlära motsvarande praktisk kunskap. Kroppsdelarna. Stallmiljö.</w:t>
      </w:r>
    </w:p>
    <w:p w14:paraId="448DE2C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lastRenderedPageBreak/>
        <w:t xml:space="preserve">Praktisk teori: </w:t>
      </w:r>
      <w:proofErr w:type="spellStart"/>
      <w:r w:rsidRPr="005919E3">
        <w:rPr>
          <w:rFonts w:ascii="inherit" w:eastAsia="Times New Roman" w:hAnsi="inherit" w:cs="Helvetica"/>
          <w:color w:val="323232"/>
          <w:sz w:val="20"/>
          <w:szCs w:val="20"/>
          <w:lang w:eastAsia="sv-SE"/>
        </w:rPr>
        <w:t>Tömkörning</w:t>
      </w:r>
      <w:proofErr w:type="spellEnd"/>
      <w:r w:rsidRPr="005919E3">
        <w:rPr>
          <w:rFonts w:ascii="inherit" w:eastAsia="Times New Roman" w:hAnsi="inherit" w:cs="Helvetica"/>
          <w:color w:val="323232"/>
          <w:sz w:val="20"/>
          <w:szCs w:val="20"/>
          <w:lang w:eastAsia="sv-SE"/>
        </w:rPr>
        <w:t>. Häst vid hand. Visitering. Sårvård och bandagering.</w:t>
      </w:r>
    </w:p>
    <w:p w14:paraId="1240DD2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Godkänt prov för ryttarmärke 3.</w:t>
      </w:r>
    </w:p>
    <w:p w14:paraId="5D720A19"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3</w:t>
      </w:r>
    </w:p>
    <w:p w14:paraId="7AFA397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Har en god sits och balans i alla positioner. Övergångar, halvhalter och tempoväxlingar i god balans. Börjar arbeta hästen i ändamålsenlig form. Börja träna på ryggning, bakdelsvändningar och skolorna.</w:t>
      </w:r>
    </w:p>
    <w:p w14:paraId="6C7CA3D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Hoppar enklare bana med olika typhinder i god balans. Övningar för att kunna påverka galoppsprången.</w:t>
      </w:r>
    </w:p>
    <w:p w14:paraId="04A73054"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Har kontroll på hästen i alla gångarter.</w:t>
      </w:r>
    </w:p>
    <w:p w14:paraId="1CF5AE4E"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Munderingens avpassande. Olika typer av utrustning. Grundregler för tävling. Ridlära motsvarande praktisk kunskap. Alla ämnen i föregående grupper mer ingående.</w:t>
      </w:r>
    </w:p>
    <w:p w14:paraId="182CAB1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Praktisk teori: Löshoppning. Lastning. Longering.</w:t>
      </w:r>
    </w:p>
    <w:p w14:paraId="04AD945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Mål: Godkänt prov för ryttarmärke 4.</w:t>
      </w:r>
    </w:p>
    <w:p w14:paraId="12216DEF" w14:textId="77777777" w:rsidR="00F972A3" w:rsidRPr="005919E3" w:rsidRDefault="00F972A3" w:rsidP="00F972A3">
      <w:pPr>
        <w:shd w:val="clear" w:color="auto" w:fill="F4F4F4"/>
        <w:spacing w:after="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b/>
          <w:bCs/>
          <w:color w:val="323232"/>
          <w:sz w:val="20"/>
          <w:lang w:eastAsia="sv-SE"/>
        </w:rPr>
        <w:t>Grupp 4</w:t>
      </w:r>
    </w:p>
    <w:p w14:paraId="27831B81"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Ridning: Rider flera av hästarna i form. Kan värma upp hästen självständigt för hoppning och dressyr.</w:t>
      </w:r>
    </w:p>
    <w:p w14:paraId="6BC2E7BF"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Hoppning: Anridningsövningar.</w:t>
      </w:r>
    </w:p>
    <w:p w14:paraId="2F4179F5"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roofErr w:type="spellStart"/>
      <w:r w:rsidRPr="005919E3">
        <w:rPr>
          <w:rFonts w:ascii="inherit" w:eastAsia="Times New Roman" w:hAnsi="inherit" w:cs="Helvetica"/>
          <w:color w:val="323232"/>
          <w:sz w:val="20"/>
          <w:szCs w:val="20"/>
          <w:lang w:eastAsia="sv-SE"/>
        </w:rPr>
        <w:t>Uteritt</w:t>
      </w:r>
      <w:proofErr w:type="spellEnd"/>
      <w:r w:rsidRPr="005919E3">
        <w:rPr>
          <w:rFonts w:ascii="inherit" w:eastAsia="Times New Roman" w:hAnsi="inherit" w:cs="Helvetica"/>
          <w:color w:val="323232"/>
          <w:sz w:val="20"/>
          <w:szCs w:val="20"/>
          <w:lang w:eastAsia="sv-SE"/>
        </w:rPr>
        <w:t>: Hoppar små hinder i terrängen.</w:t>
      </w:r>
    </w:p>
    <w:p w14:paraId="14181A59" w14:textId="5F6415A9" w:rsidR="00973258"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Teori: Hovbeslag. Anatomi. Häst- och stallvård. Hästens närmiljö. Stallovanor. Ridlära motsvarande praktisk kunskap.</w:t>
      </w:r>
    </w:p>
    <w:p w14:paraId="5748C56D" w14:textId="77777777" w:rsidR="00F972A3" w:rsidRPr="001249FB" w:rsidRDefault="00F972A3" w:rsidP="00F972A3">
      <w:pPr>
        <w:shd w:val="clear" w:color="auto" w:fill="F4F4F4"/>
        <w:spacing w:after="0" w:line="510" w:lineRule="atLeast"/>
        <w:textAlignment w:val="baseline"/>
        <w:outlineLvl w:val="0"/>
        <w:rPr>
          <w:rFonts w:ascii="Georgia" w:eastAsia="Times New Roman" w:hAnsi="Georgia" w:cs="Times New Roman"/>
          <w:b/>
          <w:bCs/>
          <w:color w:val="CC0000"/>
          <w:kern w:val="36"/>
          <w:sz w:val="36"/>
          <w:szCs w:val="36"/>
          <w:lang w:eastAsia="sv-SE"/>
        </w:rPr>
      </w:pPr>
      <w:r w:rsidRPr="001249FB">
        <w:rPr>
          <w:rFonts w:ascii="inherit" w:eastAsia="Times New Roman" w:hAnsi="inherit" w:cs="Times New Roman"/>
          <w:b/>
          <w:bCs/>
          <w:color w:val="CC0000"/>
          <w:kern w:val="36"/>
          <w:sz w:val="36"/>
          <w:szCs w:val="36"/>
          <w:bdr w:val="none" w:sz="0" w:space="0" w:color="auto" w:frame="1"/>
          <w:lang w:eastAsia="sv-SE"/>
        </w:rPr>
        <w:t>Vägbeskrivning/ områdesskiss</w:t>
      </w:r>
    </w:p>
    <w:p w14:paraId="1DCAC143" w14:textId="77777777" w:rsidR="00F972A3" w:rsidRPr="001249FB" w:rsidRDefault="00F972A3" w:rsidP="00F972A3">
      <w:pPr>
        <w:shd w:val="clear" w:color="auto" w:fill="F4F4F4"/>
        <w:spacing w:after="0" w:line="240" w:lineRule="auto"/>
        <w:textAlignment w:val="baseline"/>
        <w:rPr>
          <w:rFonts w:ascii="Helvetica" w:eastAsia="Times New Roman" w:hAnsi="Helvetica" w:cs="Helvetica"/>
          <w:color w:val="323232"/>
          <w:sz w:val="20"/>
          <w:szCs w:val="20"/>
          <w:lang w:eastAsia="sv-SE"/>
        </w:rPr>
      </w:pPr>
    </w:p>
    <w:tbl>
      <w:tblPr>
        <w:tblW w:w="5000" w:type="pct"/>
        <w:tblCellSpacing w:w="15" w:type="dxa"/>
        <w:tblCellMar>
          <w:left w:w="0" w:type="dxa"/>
          <w:right w:w="0" w:type="dxa"/>
        </w:tblCellMar>
        <w:tblLook w:val="04A0" w:firstRow="1" w:lastRow="0" w:firstColumn="1" w:lastColumn="0" w:noHBand="0" w:noVBand="1"/>
      </w:tblPr>
      <w:tblGrid>
        <w:gridCol w:w="5997"/>
        <w:gridCol w:w="3075"/>
      </w:tblGrid>
      <w:tr w:rsidR="00F972A3" w:rsidRPr="001249FB" w14:paraId="2FE73CAA" w14:textId="77777777" w:rsidTr="001249FB">
        <w:trPr>
          <w:tblCellSpacing w:w="15" w:type="dxa"/>
        </w:trPr>
        <w:tc>
          <w:tcPr>
            <w:tcW w:w="0" w:type="auto"/>
            <w:hideMark/>
          </w:tcPr>
          <w:p w14:paraId="0664F8F1" w14:textId="77777777" w:rsidR="00F972A3" w:rsidRPr="001249FB" w:rsidRDefault="00F972A3" w:rsidP="00D23881">
            <w:pPr>
              <w:spacing w:after="0" w:line="240" w:lineRule="auto"/>
              <w:textAlignment w:val="baseline"/>
              <w:rPr>
                <w:rFonts w:ascii="inherit" w:eastAsia="Times New Roman" w:hAnsi="inherit" w:cs="Times New Roman"/>
                <w:sz w:val="20"/>
                <w:szCs w:val="20"/>
                <w:lang w:eastAsia="sv-SE"/>
              </w:rPr>
            </w:pPr>
            <w:r w:rsidRPr="001249FB">
              <w:rPr>
                <w:rFonts w:ascii="inherit" w:eastAsia="Times New Roman" w:hAnsi="inherit" w:cs="Times New Roman"/>
                <w:sz w:val="20"/>
                <w:szCs w:val="20"/>
                <w:lang w:eastAsia="sv-SE"/>
              </w:rPr>
              <w:t>Från E6, sväng av vid avfart 92 (</w:t>
            </w:r>
            <w:proofErr w:type="spellStart"/>
            <w:r w:rsidRPr="001249FB">
              <w:rPr>
                <w:rFonts w:ascii="inherit" w:eastAsia="Times New Roman" w:hAnsi="inherit" w:cs="Times New Roman"/>
                <w:sz w:val="20"/>
                <w:szCs w:val="20"/>
                <w:lang w:eastAsia="sv-SE"/>
              </w:rPr>
              <w:t>Lyckornamotet</w:t>
            </w:r>
            <w:proofErr w:type="spellEnd"/>
            <w:r w:rsidRPr="001249FB">
              <w:rPr>
                <w:rFonts w:ascii="inherit" w:eastAsia="Times New Roman" w:hAnsi="inherit" w:cs="Times New Roman"/>
                <w:sz w:val="20"/>
                <w:szCs w:val="20"/>
                <w:lang w:eastAsia="sv-SE"/>
              </w:rPr>
              <w:t>). Följ skyltar mot Idrottsplats.</w:t>
            </w:r>
            <w:r w:rsidRPr="001249FB">
              <w:rPr>
                <w:rFonts w:ascii="inherit" w:eastAsia="Times New Roman" w:hAnsi="inherit" w:cs="Times New Roman"/>
                <w:sz w:val="20"/>
                <w:szCs w:val="20"/>
                <w:lang w:eastAsia="sv-SE"/>
              </w:rPr>
              <w:br/>
            </w:r>
            <w:r w:rsidRPr="001249FB">
              <w:rPr>
                <w:rFonts w:ascii="inherit" w:eastAsia="Times New Roman" w:hAnsi="inherit" w:cs="Times New Roman"/>
                <w:sz w:val="20"/>
                <w:szCs w:val="20"/>
                <w:lang w:eastAsia="sv-SE"/>
              </w:rPr>
              <w:br/>
              <w:t>Klicka på kartan till höger för att komma till </w:t>
            </w:r>
            <w:hyperlink r:id="rId11" w:tgtFrame="_blank" w:tooltip="Karta Ljungskile Ridklubb" w:history="1">
              <w:r w:rsidRPr="001249FB">
                <w:rPr>
                  <w:rFonts w:ascii="inherit" w:eastAsia="Times New Roman" w:hAnsi="inherit" w:cs="Times New Roman"/>
                  <w:color w:val="F79700"/>
                  <w:sz w:val="20"/>
                  <w:lang w:eastAsia="sv-SE"/>
                </w:rPr>
                <w:t>hitta.se</w:t>
              </w:r>
            </w:hyperlink>
            <w:r w:rsidRPr="001249FB">
              <w:rPr>
                <w:rFonts w:ascii="inherit" w:eastAsia="Times New Roman" w:hAnsi="inherit" w:cs="Times New Roman"/>
                <w:sz w:val="20"/>
                <w:szCs w:val="20"/>
                <w:lang w:eastAsia="sv-SE"/>
              </w:rPr>
              <w:t>.</w:t>
            </w:r>
          </w:p>
          <w:p w14:paraId="6AAEE19B" w14:textId="77777777" w:rsidR="00F972A3" w:rsidRPr="001249FB" w:rsidRDefault="00F972A3" w:rsidP="00D23881">
            <w:pPr>
              <w:spacing w:after="150" w:line="240" w:lineRule="auto"/>
              <w:textAlignment w:val="baseline"/>
              <w:rPr>
                <w:rFonts w:ascii="inherit" w:eastAsia="Times New Roman" w:hAnsi="inherit" w:cs="Times New Roman"/>
                <w:sz w:val="20"/>
                <w:szCs w:val="20"/>
                <w:lang w:eastAsia="sv-SE"/>
              </w:rPr>
            </w:pPr>
            <w:r w:rsidRPr="001249FB">
              <w:rPr>
                <w:rFonts w:ascii="inherit" w:eastAsia="Times New Roman" w:hAnsi="inherit" w:cs="Times New Roman"/>
                <w:sz w:val="20"/>
                <w:szCs w:val="20"/>
                <w:lang w:eastAsia="sv-SE"/>
              </w:rPr>
              <w:t> </w:t>
            </w:r>
          </w:p>
          <w:p w14:paraId="5211F004" w14:textId="77777777" w:rsidR="00F972A3" w:rsidRPr="001249FB" w:rsidRDefault="00F972A3" w:rsidP="00D23881">
            <w:pPr>
              <w:spacing w:after="0" w:line="240" w:lineRule="auto"/>
              <w:textAlignment w:val="baseline"/>
              <w:rPr>
                <w:rFonts w:ascii="inherit" w:eastAsia="Times New Roman" w:hAnsi="inherit" w:cs="Times New Roman"/>
                <w:sz w:val="20"/>
                <w:szCs w:val="20"/>
                <w:lang w:eastAsia="sv-SE"/>
              </w:rPr>
            </w:pPr>
            <w:hyperlink r:id="rId12" w:tgtFrame="_blank" w:history="1">
              <w:r w:rsidRPr="001249FB">
                <w:rPr>
                  <w:rFonts w:ascii="inherit" w:eastAsia="Times New Roman" w:hAnsi="inherit" w:cs="Times New Roman"/>
                  <w:color w:val="F79700"/>
                  <w:sz w:val="20"/>
                  <w:lang w:eastAsia="sv-SE"/>
                </w:rPr>
                <w:t>Områdesskiss</w:t>
              </w:r>
            </w:hyperlink>
            <w:r w:rsidRPr="001249FB">
              <w:rPr>
                <w:rFonts w:ascii="inherit" w:eastAsia="Times New Roman" w:hAnsi="inherit" w:cs="Times New Roman"/>
                <w:sz w:val="20"/>
                <w:szCs w:val="20"/>
                <w:lang w:eastAsia="sv-SE"/>
              </w:rPr>
              <w:br/>
            </w:r>
            <w:hyperlink r:id="rId13" w:tgtFrame="_blank" w:history="1">
              <w:r w:rsidRPr="001249FB">
                <w:rPr>
                  <w:rFonts w:ascii="inherit" w:eastAsia="Times New Roman" w:hAnsi="inherit" w:cs="Times New Roman"/>
                  <w:color w:val="F79700"/>
                  <w:sz w:val="20"/>
                  <w:lang w:eastAsia="sv-SE"/>
                </w:rPr>
                <w:t>Vägbeskrivning med karta</w:t>
              </w:r>
            </w:hyperlink>
          </w:p>
        </w:tc>
        <w:tc>
          <w:tcPr>
            <w:tcW w:w="0" w:type="auto"/>
            <w:hideMark/>
          </w:tcPr>
          <w:p w14:paraId="1531BB32" w14:textId="77777777" w:rsidR="00F972A3" w:rsidRPr="001249FB" w:rsidRDefault="00F972A3" w:rsidP="00D23881">
            <w:pPr>
              <w:spacing w:after="0" w:line="240" w:lineRule="auto"/>
              <w:rPr>
                <w:rFonts w:ascii="inherit" w:eastAsia="Times New Roman" w:hAnsi="inherit" w:cs="Times New Roman"/>
                <w:sz w:val="20"/>
                <w:szCs w:val="20"/>
                <w:lang w:eastAsia="sv-SE"/>
              </w:rPr>
            </w:pPr>
            <w:r>
              <w:rPr>
                <w:rFonts w:ascii="inherit" w:eastAsia="Times New Roman" w:hAnsi="inherit" w:cs="Times New Roman"/>
                <w:noProof/>
                <w:color w:val="FFAD2B"/>
                <w:sz w:val="20"/>
                <w:szCs w:val="20"/>
                <w:bdr w:val="none" w:sz="0" w:space="0" w:color="auto" w:frame="1"/>
                <w:lang w:eastAsia="sv-SE"/>
              </w:rPr>
              <w:drawing>
                <wp:inline distT="0" distB="0" distL="0" distR="0" wp14:anchorId="0D8222DD" wp14:editId="548036C6">
                  <wp:extent cx="1905000" cy="4248150"/>
                  <wp:effectExtent l="19050" t="0" r="0" b="0"/>
                  <wp:docPr id="5" name="Picture 5" descr="Karta Ljungskile Ridklubb">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arta Ljungskile Ridklubb">
                            <a:hlinkClick r:id="rId14" tgtFrame="&quot;_blank&quot;"/>
                          </pic:cNvPr>
                          <pic:cNvPicPr>
                            <a:picLocks noChangeAspect="1" noChangeArrowheads="1"/>
                          </pic:cNvPicPr>
                        </pic:nvPicPr>
                        <pic:blipFill>
                          <a:blip r:embed="rId15"/>
                          <a:srcRect/>
                          <a:stretch>
                            <a:fillRect/>
                          </a:stretch>
                        </pic:blipFill>
                        <pic:spPr bwMode="auto">
                          <a:xfrm>
                            <a:off x="0" y="0"/>
                            <a:ext cx="1905000" cy="4248150"/>
                          </a:xfrm>
                          <a:prstGeom prst="rect">
                            <a:avLst/>
                          </a:prstGeom>
                          <a:noFill/>
                          <a:ln w="9525">
                            <a:noFill/>
                            <a:miter lim="800000"/>
                            <a:headEnd/>
                            <a:tailEnd/>
                          </a:ln>
                        </pic:spPr>
                      </pic:pic>
                    </a:graphicData>
                  </a:graphic>
                </wp:inline>
              </w:drawing>
            </w:r>
          </w:p>
        </w:tc>
      </w:tr>
    </w:tbl>
    <w:p w14:paraId="550F14E2"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hyperlink r:id="rId16" w:history="1">
        <w:r w:rsidRPr="001C1BCB">
          <w:rPr>
            <w:rStyle w:val="Hyperlnk"/>
            <w:rFonts w:ascii="inherit" w:eastAsia="Times New Roman" w:hAnsi="inherit" w:cs="Helvetica"/>
            <w:sz w:val="20"/>
            <w:szCs w:val="20"/>
            <w:lang w:eastAsia="sv-SE"/>
          </w:rPr>
          <w:t>https://minridskola.se/Banners/MinRidskola.gif</w:t>
        </w:r>
      </w:hyperlink>
    </w:p>
    <w:p w14:paraId="3EA0F4BF"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3EE8C97F" w14:textId="77777777" w:rsidR="00F972A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0386D8AB"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Style w:val="Stark"/>
          <w:rFonts w:ascii="inherit" w:eastAsiaTheme="majorEastAsia" w:hAnsi="inherit" w:cs="Helvetica"/>
          <w:color w:val="323232"/>
          <w:bdr w:val="none" w:sz="0" w:space="0" w:color="auto" w:frame="1"/>
        </w:rPr>
        <w:t>Våra sponsorer:</w:t>
      </w:r>
    </w:p>
    <w:p w14:paraId="6732CF31"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Fonts w:ascii="inherit" w:hAnsi="inherit" w:cs="Helvetica"/>
          <w:b/>
          <w:bCs/>
          <w:noProof/>
          <w:color w:val="323232"/>
          <w:sz w:val="36"/>
          <w:szCs w:val="36"/>
          <w:bdr w:val="none" w:sz="0" w:space="0" w:color="auto" w:frame="1"/>
        </w:rPr>
        <w:drawing>
          <wp:inline distT="0" distB="0" distL="0" distR="0" wp14:anchorId="55C23680" wp14:editId="16B1ADE9">
            <wp:extent cx="3371850" cy="981075"/>
            <wp:effectExtent l="19050" t="0" r="0" b="0"/>
            <wp:docPr id="7" name="Picture 7" descr="https://www2.idrottonline.se/globalassets/c5dd402b215041d7ab6919155290a287/blobid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2.idrottonline.se/globalassets/c5dd402b215041d7ab6919155290a287/blobid46.png"/>
                    <pic:cNvPicPr>
                      <a:picLocks noChangeAspect="1" noChangeArrowheads="1"/>
                    </pic:cNvPicPr>
                  </pic:nvPicPr>
                  <pic:blipFill>
                    <a:blip r:embed="rId17"/>
                    <a:srcRect/>
                    <a:stretch>
                      <a:fillRect/>
                    </a:stretch>
                  </pic:blipFill>
                  <pic:spPr bwMode="auto">
                    <a:xfrm>
                      <a:off x="0" y="0"/>
                      <a:ext cx="3371850" cy="981075"/>
                    </a:xfrm>
                    <a:prstGeom prst="rect">
                      <a:avLst/>
                    </a:prstGeom>
                    <a:noFill/>
                    <a:ln w="9525">
                      <a:noFill/>
                      <a:miter lim="800000"/>
                      <a:headEnd/>
                      <a:tailEnd/>
                    </a:ln>
                  </pic:spPr>
                </pic:pic>
              </a:graphicData>
            </a:graphic>
          </wp:inline>
        </w:drawing>
      </w:r>
      <w:r>
        <w:rPr>
          <w:rStyle w:val="Stark"/>
          <w:rFonts w:ascii="inherit" w:eastAsiaTheme="majorEastAsia" w:hAnsi="inherit" w:cs="Helvetica"/>
          <w:color w:val="323232"/>
          <w:bdr w:val="none" w:sz="0" w:space="0" w:color="auto" w:frame="1"/>
        </w:rPr>
        <w:t> </w:t>
      </w:r>
    </w:p>
    <w:p w14:paraId="2343780C" w14:textId="77777777" w:rsidR="00F972A3" w:rsidRDefault="00F972A3" w:rsidP="00F972A3">
      <w:pPr>
        <w:pStyle w:val="Normalwebb"/>
        <w:shd w:val="clear" w:color="auto" w:fill="F4F4F4"/>
        <w:spacing w:before="0" w:beforeAutospacing="0" w:after="0" w:afterAutospacing="0"/>
        <w:jc w:val="center"/>
        <w:textAlignment w:val="baseline"/>
        <w:rPr>
          <w:rFonts w:ascii="Helvetica" w:hAnsi="Helvetica" w:cs="Helvetica"/>
          <w:color w:val="323232"/>
          <w:sz w:val="20"/>
          <w:szCs w:val="20"/>
        </w:rPr>
      </w:pPr>
      <w:r>
        <w:rPr>
          <w:rFonts w:ascii="inherit" w:hAnsi="inherit" w:cs="Helvetica"/>
          <w:b/>
          <w:bCs/>
          <w:noProof/>
          <w:color w:val="323232"/>
          <w:sz w:val="36"/>
          <w:szCs w:val="36"/>
          <w:bdr w:val="none" w:sz="0" w:space="0" w:color="auto" w:frame="1"/>
        </w:rPr>
        <w:drawing>
          <wp:inline distT="0" distB="0" distL="0" distR="0" wp14:anchorId="39697C37" wp14:editId="1ECF2924">
            <wp:extent cx="1733550" cy="923925"/>
            <wp:effectExtent l="19050" t="0" r="0" b="0"/>
            <wp:docPr id="8" name="Picture 8" descr="https://www2.idrottonline.se/globalassets/c5dd402b215041d7ab6919155290a287/blobid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2.idrottonline.se/globalassets/c5dd402b215041d7ab6919155290a287/blobid47.png"/>
                    <pic:cNvPicPr>
                      <a:picLocks noChangeAspect="1" noChangeArrowheads="1"/>
                    </pic:cNvPicPr>
                  </pic:nvPicPr>
                  <pic:blipFill>
                    <a:blip r:embed="rId18"/>
                    <a:srcRect/>
                    <a:stretch>
                      <a:fillRect/>
                    </a:stretch>
                  </pic:blipFill>
                  <pic:spPr bwMode="auto">
                    <a:xfrm>
                      <a:off x="0" y="0"/>
                      <a:ext cx="1733550" cy="923925"/>
                    </a:xfrm>
                    <a:prstGeom prst="rect">
                      <a:avLst/>
                    </a:prstGeom>
                    <a:noFill/>
                    <a:ln w="9525">
                      <a:noFill/>
                      <a:miter lim="800000"/>
                      <a:headEnd/>
                      <a:tailEnd/>
                    </a:ln>
                  </pic:spPr>
                </pic:pic>
              </a:graphicData>
            </a:graphic>
          </wp:inline>
        </w:drawing>
      </w:r>
    </w:p>
    <w:p w14:paraId="6E6137C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22A4C75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0C6A17C8" wp14:editId="5D1F14FE">
            <wp:extent cx="2933700" cy="876300"/>
            <wp:effectExtent l="19050" t="0" r="0" b="0"/>
            <wp:docPr id="9" name="Picture 9" descr="https://www2.idrottonline.se/globalassets/c5dd402b215041d7ab6919155290a287/blobid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2.idrottonline.se/globalassets/c5dd402b215041d7ab6919155290a287/blobid48.png"/>
                    <pic:cNvPicPr>
                      <a:picLocks noChangeAspect="1" noChangeArrowheads="1"/>
                    </pic:cNvPicPr>
                  </pic:nvPicPr>
                  <pic:blipFill>
                    <a:blip r:embed="rId19"/>
                    <a:srcRect/>
                    <a:stretch>
                      <a:fillRect/>
                    </a:stretch>
                  </pic:blipFill>
                  <pic:spPr bwMode="auto">
                    <a:xfrm>
                      <a:off x="0" y="0"/>
                      <a:ext cx="2933700" cy="876300"/>
                    </a:xfrm>
                    <a:prstGeom prst="rect">
                      <a:avLst/>
                    </a:prstGeom>
                    <a:noFill/>
                    <a:ln w="9525">
                      <a:noFill/>
                      <a:miter lim="800000"/>
                      <a:headEnd/>
                      <a:tailEnd/>
                    </a:ln>
                  </pic:spPr>
                </pic:pic>
              </a:graphicData>
            </a:graphic>
          </wp:inline>
        </w:drawing>
      </w:r>
      <w:r>
        <w:rPr>
          <w:rFonts w:ascii="Helvetica" w:hAnsi="Helvetica" w:cs="Helvetica"/>
          <w:color w:val="323232"/>
          <w:sz w:val="20"/>
          <w:szCs w:val="20"/>
        </w:rPr>
        <w:t> </w:t>
      </w:r>
    </w:p>
    <w:p w14:paraId="267F7752"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0C753D1A" wp14:editId="08B5C658">
            <wp:extent cx="1543050" cy="657225"/>
            <wp:effectExtent l="19050" t="0" r="0" b="0"/>
            <wp:docPr id="10" name="Picture 10" descr="https://www2.idrottonline.se/globalassets/c5dd402b215041d7ab6919155290a287/blobid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2.idrottonline.se/globalassets/c5dd402b215041d7ab6919155290a287/blobid49.png"/>
                    <pic:cNvPicPr>
                      <a:picLocks noChangeAspect="1" noChangeArrowheads="1"/>
                    </pic:cNvPicPr>
                  </pic:nvPicPr>
                  <pic:blipFill>
                    <a:blip r:embed="rId20"/>
                    <a:srcRect/>
                    <a:stretch>
                      <a:fillRect/>
                    </a:stretch>
                  </pic:blipFill>
                  <pic:spPr bwMode="auto">
                    <a:xfrm>
                      <a:off x="0" y="0"/>
                      <a:ext cx="1543050" cy="657225"/>
                    </a:xfrm>
                    <a:prstGeom prst="rect">
                      <a:avLst/>
                    </a:prstGeom>
                    <a:noFill/>
                    <a:ln w="9525">
                      <a:noFill/>
                      <a:miter lim="800000"/>
                      <a:headEnd/>
                      <a:tailEnd/>
                    </a:ln>
                  </pic:spPr>
                </pic:pic>
              </a:graphicData>
            </a:graphic>
          </wp:inline>
        </w:drawing>
      </w:r>
    </w:p>
    <w:p w14:paraId="0311592A"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4086E4C7" wp14:editId="120372B9">
            <wp:extent cx="2543175" cy="1276350"/>
            <wp:effectExtent l="19050" t="0" r="9525" b="0"/>
            <wp:docPr id="11" name="Picture 11" descr="https://www2.idrottonline.se/globalassets/c5dd402b215041d7ab6919155290a287/blobid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2.idrottonline.se/globalassets/c5dd402b215041d7ab6919155290a287/blobid50.png"/>
                    <pic:cNvPicPr>
                      <a:picLocks noChangeAspect="1" noChangeArrowheads="1"/>
                    </pic:cNvPicPr>
                  </pic:nvPicPr>
                  <pic:blipFill>
                    <a:blip r:embed="rId21"/>
                    <a:srcRect/>
                    <a:stretch>
                      <a:fillRect/>
                    </a:stretch>
                  </pic:blipFill>
                  <pic:spPr bwMode="auto">
                    <a:xfrm>
                      <a:off x="0" y="0"/>
                      <a:ext cx="2543175" cy="1276350"/>
                    </a:xfrm>
                    <a:prstGeom prst="rect">
                      <a:avLst/>
                    </a:prstGeom>
                    <a:noFill/>
                    <a:ln w="9525">
                      <a:noFill/>
                      <a:miter lim="800000"/>
                      <a:headEnd/>
                      <a:tailEnd/>
                    </a:ln>
                  </pic:spPr>
                </pic:pic>
              </a:graphicData>
            </a:graphic>
          </wp:inline>
        </w:drawing>
      </w:r>
    </w:p>
    <w:p w14:paraId="4B96419A"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5E5F8444"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2954E12D" wp14:editId="384F3724">
            <wp:extent cx="2209800" cy="714375"/>
            <wp:effectExtent l="19050" t="0" r="0" b="0"/>
            <wp:docPr id="12" name="Picture 12" descr="blobid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lobid55.png"/>
                    <pic:cNvPicPr>
                      <a:picLocks noChangeAspect="1" noChangeArrowheads="1"/>
                    </pic:cNvPicPr>
                  </pic:nvPicPr>
                  <pic:blipFill>
                    <a:blip r:embed="rId22"/>
                    <a:srcRect/>
                    <a:stretch>
                      <a:fillRect/>
                    </a:stretch>
                  </pic:blipFill>
                  <pic:spPr bwMode="auto">
                    <a:xfrm>
                      <a:off x="0" y="0"/>
                      <a:ext cx="2209800" cy="714375"/>
                    </a:xfrm>
                    <a:prstGeom prst="rect">
                      <a:avLst/>
                    </a:prstGeom>
                    <a:noFill/>
                    <a:ln w="9525">
                      <a:noFill/>
                      <a:miter lim="800000"/>
                      <a:headEnd/>
                      <a:tailEnd/>
                    </a:ln>
                  </pic:spPr>
                </pic:pic>
              </a:graphicData>
            </a:graphic>
          </wp:inline>
        </w:drawing>
      </w:r>
    </w:p>
    <w:p w14:paraId="116214F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520337F8" wp14:editId="60870167">
            <wp:extent cx="3133725" cy="638175"/>
            <wp:effectExtent l="19050" t="0" r="9525" b="0"/>
            <wp:docPr id="13" name="Picture 13" descr="blobid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lobid52.png"/>
                    <pic:cNvPicPr>
                      <a:picLocks noChangeAspect="1" noChangeArrowheads="1"/>
                    </pic:cNvPicPr>
                  </pic:nvPicPr>
                  <pic:blipFill>
                    <a:blip r:embed="rId23"/>
                    <a:srcRect/>
                    <a:stretch>
                      <a:fillRect/>
                    </a:stretch>
                  </pic:blipFill>
                  <pic:spPr bwMode="auto">
                    <a:xfrm>
                      <a:off x="0" y="0"/>
                      <a:ext cx="3133725" cy="638175"/>
                    </a:xfrm>
                    <a:prstGeom prst="rect">
                      <a:avLst/>
                    </a:prstGeom>
                    <a:noFill/>
                    <a:ln w="9525">
                      <a:noFill/>
                      <a:miter lim="800000"/>
                      <a:headEnd/>
                      <a:tailEnd/>
                    </a:ln>
                  </pic:spPr>
                </pic:pic>
              </a:graphicData>
            </a:graphic>
          </wp:inline>
        </w:drawing>
      </w:r>
      <w:r>
        <w:rPr>
          <w:rFonts w:ascii="Helvetica" w:hAnsi="Helvetica" w:cs="Helvetica"/>
          <w:color w:val="323232"/>
          <w:sz w:val="20"/>
          <w:szCs w:val="20"/>
        </w:rPr>
        <w:t> </w:t>
      </w:r>
    </w:p>
    <w:p w14:paraId="7ACA657F"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364DC43B" wp14:editId="606DCFEB">
            <wp:extent cx="1828800" cy="466725"/>
            <wp:effectExtent l="19050" t="0" r="0" b="0"/>
            <wp:docPr id="14" name="Picture 14" descr="https://www2.idrottonline.se/globalassets/ridklubben/bilder/swerock.jpg?w=192&amp;h=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2.idrottonline.se/globalassets/ridklubben/bilder/swerock.jpg?w=192&amp;h=49"/>
                    <pic:cNvPicPr>
                      <a:picLocks noChangeAspect="1" noChangeArrowheads="1"/>
                    </pic:cNvPicPr>
                  </pic:nvPicPr>
                  <pic:blipFill>
                    <a:blip r:embed="rId24"/>
                    <a:srcRect/>
                    <a:stretch>
                      <a:fillRect/>
                    </a:stretch>
                  </pic:blipFill>
                  <pic:spPr bwMode="auto">
                    <a:xfrm>
                      <a:off x="0" y="0"/>
                      <a:ext cx="1828800" cy="466725"/>
                    </a:xfrm>
                    <a:prstGeom prst="rect">
                      <a:avLst/>
                    </a:prstGeom>
                    <a:noFill/>
                    <a:ln w="9525">
                      <a:noFill/>
                      <a:miter lim="800000"/>
                      <a:headEnd/>
                      <a:tailEnd/>
                    </a:ln>
                  </pic:spPr>
                </pic:pic>
              </a:graphicData>
            </a:graphic>
          </wp:inline>
        </w:drawing>
      </w:r>
    </w:p>
    <w:p w14:paraId="41A4B452"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6FCE44F5" wp14:editId="57385BFF">
            <wp:extent cx="1657350" cy="447675"/>
            <wp:effectExtent l="19050" t="0" r="0" b="0"/>
            <wp:docPr id="15" name="Picture 15" descr="https://www2.idrottonline.se/globalassets/c5dd402b215041d7ab6919155290a287/blobid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2.idrottonline.se/globalassets/c5dd402b215041d7ab6919155290a287/blobid53.png"/>
                    <pic:cNvPicPr>
                      <a:picLocks noChangeAspect="1" noChangeArrowheads="1"/>
                    </pic:cNvPicPr>
                  </pic:nvPicPr>
                  <pic:blipFill>
                    <a:blip r:embed="rId25"/>
                    <a:srcRect/>
                    <a:stretch>
                      <a:fillRect/>
                    </a:stretch>
                  </pic:blipFill>
                  <pic:spPr bwMode="auto">
                    <a:xfrm>
                      <a:off x="0" y="0"/>
                      <a:ext cx="1657350" cy="447675"/>
                    </a:xfrm>
                    <a:prstGeom prst="rect">
                      <a:avLst/>
                    </a:prstGeom>
                    <a:noFill/>
                    <a:ln w="9525">
                      <a:noFill/>
                      <a:miter lim="800000"/>
                      <a:headEnd/>
                      <a:tailEnd/>
                    </a:ln>
                  </pic:spPr>
                </pic:pic>
              </a:graphicData>
            </a:graphic>
          </wp:inline>
        </w:drawing>
      </w:r>
    </w:p>
    <w:p w14:paraId="66A678F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lastRenderedPageBreak/>
        <w:drawing>
          <wp:inline distT="0" distB="0" distL="0" distR="0" wp14:anchorId="282E1C2E" wp14:editId="0BFBE2B0">
            <wp:extent cx="2705100" cy="695325"/>
            <wp:effectExtent l="19050" t="0" r="0" b="0"/>
            <wp:docPr id="16" name="Picture 16" descr="https://www2.idrottonline.se/globalassets/c5dd402b215041d7ab6919155290a287/blobid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2.idrottonline.se/globalassets/c5dd402b215041d7ab6919155290a287/blobid54.png"/>
                    <pic:cNvPicPr>
                      <a:picLocks noChangeAspect="1" noChangeArrowheads="1"/>
                    </pic:cNvPicPr>
                  </pic:nvPicPr>
                  <pic:blipFill>
                    <a:blip r:embed="rId26"/>
                    <a:srcRect/>
                    <a:stretch>
                      <a:fillRect/>
                    </a:stretch>
                  </pic:blipFill>
                  <pic:spPr bwMode="auto">
                    <a:xfrm>
                      <a:off x="0" y="0"/>
                      <a:ext cx="2705100" cy="695325"/>
                    </a:xfrm>
                    <a:prstGeom prst="rect">
                      <a:avLst/>
                    </a:prstGeom>
                    <a:noFill/>
                    <a:ln w="9525">
                      <a:noFill/>
                      <a:miter lim="800000"/>
                      <a:headEnd/>
                      <a:tailEnd/>
                    </a:ln>
                  </pic:spPr>
                </pic:pic>
              </a:graphicData>
            </a:graphic>
          </wp:inline>
        </w:drawing>
      </w:r>
    </w:p>
    <w:p w14:paraId="1B7A9683"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48ECD4B7"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59342279" wp14:editId="401B6010">
            <wp:extent cx="3762375" cy="1943100"/>
            <wp:effectExtent l="19050" t="0" r="9525" b="0"/>
            <wp:docPr id="17" name="Picture 17" descr="imagebsu2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bsu2t.png"/>
                    <pic:cNvPicPr>
                      <a:picLocks noChangeAspect="1" noChangeArrowheads="1"/>
                    </pic:cNvPicPr>
                  </pic:nvPicPr>
                  <pic:blipFill>
                    <a:blip r:embed="rId27"/>
                    <a:srcRect/>
                    <a:stretch>
                      <a:fillRect/>
                    </a:stretch>
                  </pic:blipFill>
                  <pic:spPr bwMode="auto">
                    <a:xfrm>
                      <a:off x="0" y="0"/>
                      <a:ext cx="3762375" cy="1943100"/>
                    </a:xfrm>
                    <a:prstGeom prst="rect">
                      <a:avLst/>
                    </a:prstGeom>
                    <a:noFill/>
                    <a:ln w="9525">
                      <a:noFill/>
                      <a:miter lim="800000"/>
                      <a:headEnd/>
                      <a:tailEnd/>
                    </a:ln>
                  </pic:spPr>
                </pic:pic>
              </a:graphicData>
            </a:graphic>
          </wp:inline>
        </w:drawing>
      </w:r>
    </w:p>
    <w:p w14:paraId="40A9420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color w:val="323232"/>
          <w:sz w:val="20"/>
          <w:szCs w:val="20"/>
        </w:rPr>
        <w:t> </w:t>
      </w:r>
    </w:p>
    <w:p w14:paraId="3855EBD1"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r>
        <w:rPr>
          <w:rFonts w:ascii="Helvetica" w:hAnsi="Helvetica" w:cs="Helvetica"/>
          <w:noProof/>
          <w:color w:val="323232"/>
          <w:sz w:val="20"/>
          <w:szCs w:val="20"/>
        </w:rPr>
        <w:drawing>
          <wp:inline distT="0" distB="0" distL="0" distR="0" wp14:anchorId="75411310" wp14:editId="5C853111">
            <wp:extent cx="1266825" cy="1314450"/>
            <wp:effectExtent l="19050" t="0" r="9525" b="0"/>
            <wp:docPr id="18" name="Picture 18" descr="imager3k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r3k7.png"/>
                    <pic:cNvPicPr>
                      <a:picLocks noChangeAspect="1" noChangeArrowheads="1"/>
                    </pic:cNvPicPr>
                  </pic:nvPicPr>
                  <pic:blipFill>
                    <a:blip r:embed="rId28"/>
                    <a:srcRect/>
                    <a:stretch>
                      <a:fillRect/>
                    </a:stretch>
                  </pic:blipFill>
                  <pic:spPr bwMode="auto">
                    <a:xfrm>
                      <a:off x="0" y="0"/>
                      <a:ext cx="1266825" cy="1314450"/>
                    </a:xfrm>
                    <a:prstGeom prst="rect">
                      <a:avLst/>
                    </a:prstGeom>
                    <a:noFill/>
                    <a:ln w="9525">
                      <a:noFill/>
                      <a:miter lim="800000"/>
                      <a:headEnd/>
                      <a:tailEnd/>
                    </a:ln>
                  </pic:spPr>
                </pic:pic>
              </a:graphicData>
            </a:graphic>
          </wp:inline>
        </w:drawing>
      </w:r>
    </w:p>
    <w:p w14:paraId="53448764"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p>
    <w:p w14:paraId="070AF8B3" w14:textId="77777777" w:rsidR="00F972A3" w:rsidRDefault="00F972A3" w:rsidP="00F972A3">
      <w:pPr>
        <w:pStyle w:val="Normalwebb"/>
        <w:shd w:val="clear" w:color="auto" w:fill="F4F4F4"/>
        <w:spacing w:before="0" w:beforeAutospacing="0" w:after="0" w:afterAutospacing="0"/>
        <w:textAlignment w:val="baseline"/>
        <w:rPr>
          <w:rFonts w:ascii="inherit" w:hAnsi="inherit" w:cs="Helvetica"/>
          <w:color w:val="F4F4F4"/>
          <w:sz w:val="20"/>
          <w:szCs w:val="20"/>
        </w:rPr>
      </w:pPr>
      <w:r>
        <w:rPr>
          <w:rStyle w:val="footerlabel"/>
          <w:rFonts w:ascii="inherit" w:eastAsiaTheme="majorEastAsia" w:hAnsi="inherit" w:cs="Helvetica"/>
          <w:b/>
          <w:bCs/>
          <w:caps/>
          <w:color w:val="F4F4F4"/>
          <w:sz w:val="20"/>
          <w:szCs w:val="20"/>
          <w:bdr w:val="none" w:sz="0" w:space="0" w:color="auto" w:frame="1"/>
        </w:rPr>
        <w:t>POSTADRESS:</w:t>
      </w:r>
      <w:r>
        <w:rPr>
          <w:rFonts w:ascii="inherit" w:hAnsi="inherit" w:cs="Helvetica"/>
          <w:color w:val="F4F4F4"/>
          <w:sz w:val="20"/>
          <w:szCs w:val="20"/>
        </w:rPr>
        <w:br/>
        <w:t>Ljungskile RK - Ridsport</w:t>
      </w:r>
      <w:r>
        <w:rPr>
          <w:rFonts w:ascii="inherit" w:hAnsi="inherit" w:cs="Helvetica"/>
          <w:color w:val="F4F4F4"/>
          <w:sz w:val="20"/>
          <w:szCs w:val="20"/>
        </w:rPr>
        <w:br/>
        <w:t>Ska</w:t>
      </w:r>
    </w:p>
    <w:p w14:paraId="4AF397AF" w14:textId="77777777" w:rsidR="00F972A3" w:rsidRDefault="00F972A3" w:rsidP="00F972A3">
      <w:pPr>
        <w:pStyle w:val="Normalwebb"/>
        <w:shd w:val="clear" w:color="auto" w:fill="F4F4F4"/>
        <w:spacing w:before="0" w:beforeAutospacing="0" w:after="150" w:afterAutospacing="0"/>
        <w:jc w:val="center"/>
        <w:textAlignment w:val="baseline"/>
        <w:rPr>
          <w:rFonts w:ascii="Helvetica" w:hAnsi="Helvetica" w:cs="Helvetica"/>
          <w:color w:val="323232"/>
          <w:sz w:val="20"/>
          <w:szCs w:val="20"/>
        </w:rPr>
      </w:pPr>
    </w:p>
    <w:p w14:paraId="7E0EF84D"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p>
    <w:p w14:paraId="1F58991C" w14:textId="77777777" w:rsidR="00F972A3" w:rsidRPr="005919E3" w:rsidRDefault="00F972A3" w:rsidP="00F972A3">
      <w:pPr>
        <w:shd w:val="clear" w:color="auto" w:fill="F4F4F4"/>
        <w:spacing w:after="150" w:line="240" w:lineRule="auto"/>
        <w:textAlignment w:val="baseline"/>
        <w:rPr>
          <w:rFonts w:ascii="inherit" w:eastAsia="Times New Roman" w:hAnsi="inherit" w:cs="Helvetica"/>
          <w:color w:val="323232"/>
          <w:sz w:val="20"/>
          <w:szCs w:val="20"/>
          <w:lang w:eastAsia="sv-SE"/>
        </w:rPr>
      </w:pPr>
      <w:r w:rsidRPr="005919E3">
        <w:rPr>
          <w:rFonts w:ascii="inherit" w:eastAsia="Times New Roman" w:hAnsi="inherit" w:cs="Helvetica"/>
          <w:color w:val="323232"/>
          <w:sz w:val="20"/>
          <w:szCs w:val="20"/>
          <w:lang w:eastAsia="sv-SE"/>
        </w:rPr>
        <w:t> </w:t>
      </w:r>
    </w:p>
    <w:p w14:paraId="24F699D2" w14:textId="77777777" w:rsidR="00F972A3" w:rsidRDefault="00F972A3" w:rsidP="00F972A3">
      <w:pPr>
        <w:pStyle w:val="Rubrik3"/>
        <w:shd w:val="clear" w:color="auto" w:fill="E6EBEB"/>
        <w:spacing w:before="0" w:line="315" w:lineRule="atLeast"/>
        <w:textAlignment w:val="baseline"/>
        <w:rPr>
          <w:rFonts w:ascii="Georgia" w:hAnsi="Georgia"/>
          <w:color w:val="CC0000"/>
          <w:sz w:val="21"/>
          <w:szCs w:val="21"/>
        </w:rPr>
      </w:pPr>
      <w:r>
        <w:rPr>
          <w:rFonts w:ascii="inherit" w:hAnsi="inherit"/>
          <w:color w:val="000000"/>
          <w:sz w:val="16"/>
          <w:szCs w:val="16"/>
          <w:bdr w:val="none" w:sz="0" w:space="0" w:color="auto" w:frame="1"/>
          <w:vertAlign w:val="superscript"/>
        </w:rPr>
        <w:t>So</w:t>
      </w:r>
      <w:r>
        <w:rPr>
          <w:rStyle w:val="Betoning"/>
          <w:rFonts w:ascii="inherit" w:hAnsi="inherit"/>
          <w:color w:val="000000"/>
          <w:sz w:val="16"/>
          <w:szCs w:val="16"/>
          <w:bdr w:val="none" w:sz="0" w:space="0" w:color="auto" w:frame="1"/>
        </w:rPr>
        <w:t xml:space="preserve">m medlem i Ljungskile Ridklubb har du en </w:t>
      </w:r>
      <w:proofErr w:type="spellStart"/>
      <w:r>
        <w:rPr>
          <w:rStyle w:val="Betoning"/>
          <w:rFonts w:ascii="inherit" w:hAnsi="inherit"/>
          <w:color w:val="000000"/>
          <w:sz w:val="16"/>
          <w:szCs w:val="16"/>
          <w:bdr w:val="none" w:sz="0" w:space="0" w:color="auto" w:frame="1"/>
        </w:rPr>
        <w:t>olyksfallsförsäkring</w:t>
      </w:r>
      <w:proofErr w:type="spellEnd"/>
      <w:r>
        <w:rPr>
          <w:rStyle w:val="Betoning"/>
          <w:rFonts w:ascii="inherit" w:hAnsi="inherit"/>
          <w:color w:val="000000"/>
          <w:sz w:val="16"/>
          <w:szCs w:val="16"/>
          <w:bdr w:val="none" w:sz="0" w:space="0" w:color="auto" w:frame="1"/>
        </w:rPr>
        <w:t xml:space="preserve"> via </w:t>
      </w:r>
      <w:proofErr w:type="spellStart"/>
      <w:r>
        <w:rPr>
          <w:rStyle w:val="Betoning"/>
          <w:rFonts w:ascii="inherit" w:hAnsi="inherit"/>
          <w:color w:val="000000"/>
          <w:sz w:val="16"/>
          <w:szCs w:val="16"/>
          <w:bdr w:val="none" w:sz="0" w:space="0" w:color="auto" w:frame="1"/>
        </w:rPr>
        <w:t>Folksam.Försäkringen</w:t>
      </w:r>
      <w:proofErr w:type="spellEnd"/>
      <w:r>
        <w:rPr>
          <w:rStyle w:val="Betoning"/>
          <w:rFonts w:ascii="inherit" w:hAnsi="inherit"/>
          <w:color w:val="000000"/>
          <w:sz w:val="16"/>
          <w:szCs w:val="16"/>
          <w:bdr w:val="none" w:sz="0" w:space="0" w:color="auto" w:frame="1"/>
        </w:rPr>
        <w:t xml:space="preserve"> ger dig ett bra grundskydd om du råkar ut för en skada när du rider och är framtagen i samarbete med Svenska Ridsportförbundet. Den som har råkat ut för ett olycksfall ringer själv (alternativt målsman) till Folksam på </w:t>
      </w:r>
      <w:proofErr w:type="gramStart"/>
      <w:r>
        <w:rPr>
          <w:rStyle w:val="Betoning"/>
          <w:rFonts w:ascii="inherit" w:hAnsi="inherit"/>
          <w:color w:val="000000"/>
          <w:sz w:val="16"/>
          <w:szCs w:val="16"/>
          <w:bdr w:val="none" w:sz="0" w:space="0" w:color="auto" w:frame="1"/>
        </w:rPr>
        <w:t>0771-950 950</w:t>
      </w:r>
      <w:proofErr w:type="gramEnd"/>
      <w:r>
        <w:rPr>
          <w:rStyle w:val="Betoning"/>
          <w:rFonts w:ascii="inherit" w:hAnsi="inherit"/>
          <w:color w:val="000000"/>
          <w:sz w:val="16"/>
          <w:szCs w:val="16"/>
          <w:bdr w:val="none" w:sz="0" w:space="0" w:color="auto" w:frame="1"/>
        </w:rPr>
        <w:t xml:space="preserve"> och anmäler olycksfallsskadan alternativt gör en skadeanmälan via </w:t>
      </w:r>
      <w:hyperlink r:id="rId29" w:tgtFrame="_blank" w:history="1">
        <w:r>
          <w:rPr>
            <w:rStyle w:val="Hyperlnk"/>
            <w:rFonts w:ascii="inherit" w:hAnsi="inherit"/>
            <w:color w:val="000000"/>
            <w:sz w:val="16"/>
            <w:szCs w:val="16"/>
            <w:bdr w:val="none" w:sz="0" w:space="0" w:color="auto" w:frame="1"/>
          </w:rPr>
          <w:t>folksam.se/ridsport</w:t>
        </w:r>
      </w:hyperlink>
      <w:r>
        <w:rPr>
          <w:rStyle w:val="Betoning"/>
          <w:rFonts w:ascii="inherit" w:hAnsi="inherit"/>
          <w:color w:val="000000"/>
          <w:sz w:val="16"/>
          <w:szCs w:val="16"/>
          <w:bdr w:val="none" w:sz="0" w:space="0" w:color="auto" w:frame="1"/>
        </w:rPr>
        <w:t>. Det innebär att vi som förening inte längre ska anmäla olycksfallet. </w:t>
      </w:r>
    </w:p>
    <w:p w14:paraId="2377CE2E" w14:textId="77777777" w:rsidR="00F972A3" w:rsidRDefault="00F972A3" w:rsidP="00F972A3"/>
    <w:p w14:paraId="15CBEDCB" w14:textId="77777777" w:rsidR="00FD0FA6" w:rsidRDefault="00FD0FA6"/>
    <w:sectPr w:rsidR="00FD0F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2A3"/>
    <w:rsid w:val="00034120"/>
    <w:rsid w:val="0007365B"/>
    <w:rsid w:val="00240599"/>
    <w:rsid w:val="003225CB"/>
    <w:rsid w:val="003A2054"/>
    <w:rsid w:val="004D5BE8"/>
    <w:rsid w:val="00587F12"/>
    <w:rsid w:val="00602DDB"/>
    <w:rsid w:val="00656606"/>
    <w:rsid w:val="006935C6"/>
    <w:rsid w:val="006B1944"/>
    <w:rsid w:val="006C0681"/>
    <w:rsid w:val="006D0587"/>
    <w:rsid w:val="007261FF"/>
    <w:rsid w:val="00890181"/>
    <w:rsid w:val="0097205C"/>
    <w:rsid w:val="00973258"/>
    <w:rsid w:val="009840A7"/>
    <w:rsid w:val="009854CB"/>
    <w:rsid w:val="00B84963"/>
    <w:rsid w:val="00B950B1"/>
    <w:rsid w:val="00D8547E"/>
    <w:rsid w:val="00DB460D"/>
    <w:rsid w:val="00DD6802"/>
    <w:rsid w:val="00E76AAE"/>
    <w:rsid w:val="00ED198E"/>
    <w:rsid w:val="00EF0A1E"/>
    <w:rsid w:val="00F972A3"/>
    <w:rsid w:val="00FD0FA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549A"/>
  <w15:chartTrackingRefBased/>
  <w15:docId w15:val="{7399CCB2-A980-4D07-87CB-06B41A4AE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2A3"/>
    <w:pPr>
      <w:spacing w:after="200" w:line="276" w:lineRule="auto"/>
    </w:pPr>
  </w:style>
  <w:style w:type="paragraph" w:styleId="Rubrik1">
    <w:name w:val="heading 1"/>
    <w:basedOn w:val="Normal"/>
    <w:next w:val="Normal"/>
    <w:link w:val="Rubrik1Char"/>
    <w:uiPriority w:val="9"/>
    <w:qFormat/>
    <w:rsid w:val="00F972A3"/>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972A3"/>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972A3"/>
    <w:pPr>
      <w:keepNext/>
      <w:keepLines/>
      <w:spacing w:before="160" w:after="80" w:line="259" w:lineRule="auto"/>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972A3"/>
    <w:pPr>
      <w:keepNext/>
      <w:keepLines/>
      <w:spacing w:before="80" w:after="40" w:line="259" w:lineRule="auto"/>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972A3"/>
    <w:pPr>
      <w:keepNext/>
      <w:keepLines/>
      <w:spacing w:before="80" w:after="40" w:line="259" w:lineRule="auto"/>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972A3"/>
    <w:pPr>
      <w:keepNext/>
      <w:keepLines/>
      <w:spacing w:before="40" w:after="0" w:line="259" w:lineRule="auto"/>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972A3"/>
    <w:pPr>
      <w:keepNext/>
      <w:keepLines/>
      <w:spacing w:before="40" w:after="0" w:line="259" w:lineRule="auto"/>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972A3"/>
    <w:pPr>
      <w:keepNext/>
      <w:keepLines/>
      <w:spacing w:after="0" w:line="259" w:lineRule="auto"/>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972A3"/>
    <w:pPr>
      <w:keepNext/>
      <w:keepLines/>
      <w:spacing w:after="0" w:line="259" w:lineRule="auto"/>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972A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972A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972A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972A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972A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972A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972A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972A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972A3"/>
    <w:rPr>
      <w:rFonts w:eastAsiaTheme="majorEastAsia" w:cstheme="majorBidi"/>
      <w:color w:val="272727" w:themeColor="text1" w:themeTint="D8"/>
    </w:rPr>
  </w:style>
  <w:style w:type="paragraph" w:styleId="Rubrik">
    <w:name w:val="Title"/>
    <w:basedOn w:val="Normal"/>
    <w:next w:val="Normal"/>
    <w:link w:val="RubrikChar"/>
    <w:uiPriority w:val="10"/>
    <w:qFormat/>
    <w:rsid w:val="00F972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972A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972A3"/>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972A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972A3"/>
    <w:pPr>
      <w:spacing w:before="160" w:after="160" w:line="259" w:lineRule="auto"/>
      <w:jc w:val="center"/>
    </w:pPr>
    <w:rPr>
      <w:i/>
      <w:iCs/>
      <w:color w:val="404040" w:themeColor="text1" w:themeTint="BF"/>
    </w:rPr>
  </w:style>
  <w:style w:type="character" w:customStyle="1" w:styleId="CitatChar">
    <w:name w:val="Citat Char"/>
    <w:basedOn w:val="Standardstycketeckensnitt"/>
    <w:link w:val="Citat"/>
    <w:uiPriority w:val="29"/>
    <w:rsid w:val="00F972A3"/>
    <w:rPr>
      <w:i/>
      <w:iCs/>
      <w:color w:val="404040" w:themeColor="text1" w:themeTint="BF"/>
    </w:rPr>
  </w:style>
  <w:style w:type="paragraph" w:styleId="Liststycke">
    <w:name w:val="List Paragraph"/>
    <w:basedOn w:val="Normal"/>
    <w:uiPriority w:val="34"/>
    <w:qFormat/>
    <w:rsid w:val="00F972A3"/>
    <w:pPr>
      <w:spacing w:after="160" w:line="259" w:lineRule="auto"/>
      <w:ind w:left="720"/>
      <w:contextualSpacing/>
    </w:pPr>
  </w:style>
  <w:style w:type="character" w:styleId="Starkbetoning">
    <w:name w:val="Intense Emphasis"/>
    <w:basedOn w:val="Standardstycketeckensnitt"/>
    <w:uiPriority w:val="21"/>
    <w:qFormat/>
    <w:rsid w:val="00F972A3"/>
    <w:rPr>
      <w:i/>
      <w:iCs/>
      <w:color w:val="0F4761" w:themeColor="accent1" w:themeShade="BF"/>
    </w:rPr>
  </w:style>
  <w:style w:type="paragraph" w:styleId="Starktcitat">
    <w:name w:val="Intense Quote"/>
    <w:basedOn w:val="Normal"/>
    <w:next w:val="Normal"/>
    <w:link w:val="StarktcitatChar"/>
    <w:uiPriority w:val="30"/>
    <w:qFormat/>
    <w:rsid w:val="00F972A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972A3"/>
    <w:rPr>
      <w:i/>
      <w:iCs/>
      <w:color w:val="0F4761" w:themeColor="accent1" w:themeShade="BF"/>
    </w:rPr>
  </w:style>
  <w:style w:type="character" w:styleId="Starkreferens">
    <w:name w:val="Intense Reference"/>
    <w:basedOn w:val="Standardstycketeckensnitt"/>
    <w:uiPriority w:val="32"/>
    <w:qFormat/>
    <w:rsid w:val="00F972A3"/>
    <w:rPr>
      <w:b/>
      <w:bCs/>
      <w:smallCaps/>
      <w:color w:val="0F4761" w:themeColor="accent1" w:themeShade="BF"/>
      <w:spacing w:val="5"/>
    </w:rPr>
  </w:style>
  <w:style w:type="paragraph" w:styleId="Normalwebb">
    <w:name w:val="Normal (Web)"/>
    <w:basedOn w:val="Normal"/>
    <w:uiPriority w:val="99"/>
    <w:unhideWhenUsed/>
    <w:rsid w:val="00F972A3"/>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F972A3"/>
    <w:rPr>
      <w:color w:val="0000FF"/>
      <w:u w:val="single"/>
    </w:rPr>
  </w:style>
  <w:style w:type="character" w:styleId="Stark">
    <w:name w:val="Strong"/>
    <w:basedOn w:val="Standardstycketeckensnitt"/>
    <w:uiPriority w:val="22"/>
    <w:qFormat/>
    <w:rsid w:val="00F972A3"/>
    <w:rPr>
      <w:b/>
      <w:bCs/>
    </w:rPr>
  </w:style>
  <w:style w:type="character" w:styleId="Betoning">
    <w:name w:val="Emphasis"/>
    <w:basedOn w:val="Standardstycketeckensnitt"/>
    <w:uiPriority w:val="20"/>
    <w:qFormat/>
    <w:rsid w:val="00F972A3"/>
    <w:rPr>
      <w:i/>
      <w:iCs/>
    </w:rPr>
  </w:style>
  <w:style w:type="character" w:customStyle="1" w:styleId="footerlabel">
    <w:name w:val="footerlabel"/>
    <w:basedOn w:val="Standardstycketeckensnitt"/>
    <w:rsid w:val="00F972A3"/>
  </w:style>
  <w:style w:type="character" w:styleId="Olstomnmnande">
    <w:name w:val="Unresolved Mention"/>
    <w:basedOn w:val="Standardstycketeckensnitt"/>
    <w:uiPriority w:val="99"/>
    <w:semiHidden/>
    <w:unhideWhenUsed/>
    <w:rsid w:val="00973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jungskile-rk.se/" TargetMode="External"/><Relationship Id="rId13" Type="http://schemas.openxmlformats.org/officeDocument/2006/relationships/hyperlink" Target="https://www.ljungskile-rk.se/globalassets/ljungskile-rk---ridsport-styrelsen/dokument/vagbeskrivning_ljrk2.pdf"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8.png"/><Relationship Id="rId7" Type="http://schemas.openxmlformats.org/officeDocument/2006/relationships/hyperlink" Target="https://www.ljungskile-rk.se/" TargetMode="External"/><Relationship Id="rId12" Type="http://schemas.openxmlformats.org/officeDocument/2006/relationships/hyperlink" Target="https://www.ljungskile-rk.se/globalassets/ljungskile-rk---ridsport-tavlingssektionen/anlaggningsskiss-ny1.docx" TargetMode="Externa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hyperlink" Target="https://minridskola.se/Banners/MinRidskola.gif" TargetMode="External"/><Relationship Id="rId20" Type="http://schemas.openxmlformats.org/officeDocument/2006/relationships/image" Target="media/image7.png"/><Relationship Id="rId29" Type="http://schemas.openxmlformats.org/officeDocument/2006/relationships/hyperlink" Target="http://gantrack3.com/t/l/2744615/4_MDk3NjY0NjI4NTE=/" TargetMode="External"/><Relationship Id="rId1" Type="http://schemas.openxmlformats.org/officeDocument/2006/relationships/styles" Target="styles.xml"/><Relationship Id="rId6" Type="http://schemas.openxmlformats.org/officeDocument/2006/relationships/hyperlink" Target="mailto:ljungskileridklubb@hotmail.com" TargetMode="External"/><Relationship Id="rId11" Type="http://schemas.openxmlformats.org/officeDocument/2006/relationships/hyperlink" Target="http://www.hitta.se/ViewDetailsPink.aspx?vad=ljungskile+ridklubb&amp;Vkiid=bamK7V3xvS4QRmqu4C1ukQ%253d%253d&amp;Vkid=21277352&amp;isAlternateNumberResult=False" TargetMode="External"/><Relationship Id="rId24" Type="http://schemas.openxmlformats.org/officeDocument/2006/relationships/image" Target="media/image11.jpeg"/><Relationship Id="rId5" Type="http://schemas.openxmlformats.org/officeDocument/2006/relationships/image" Target="media/image1.png"/><Relationship Id="rId15" Type="http://schemas.openxmlformats.org/officeDocument/2006/relationships/image" Target="media/image3.gif"/><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mailto:ljungskileridklubb@hotmail.com" TargetMode="Externa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hyperlink" Target="https://www.ljungskile-rk.se/globalassets/ljungskile-rk---ridsport/dokument/foreningsinfo/ljrk---stadgar---v1-4b.pdf" TargetMode="External"/><Relationship Id="rId9" Type="http://schemas.openxmlformats.org/officeDocument/2006/relationships/image" Target="media/image2.jpeg"/><Relationship Id="rId14" Type="http://schemas.openxmlformats.org/officeDocument/2006/relationships/hyperlink" Target="http://www.hitta.se/ViewDetailsPink.aspx?vad=ljungskile+ridklubb&amp;Vkiid=bamK7V3xvS4QRmqu4C1ukQ%3d%3d&amp;Vkid=21277352&amp;isAlternateNumberResult=False"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228a8cc-3cde-40ef-9358-0aa78143134f}" enabled="0" method="" siteId="{c228a8cc-3cde-40ef-9358-0aa78143134f}" removed="1"/>
</clbl:labelList>
</file>

<file path=docProps/app.xml><?xml version="1.0" encoding="utf-8"?>
<Properties xmlns="http://schemas.openxmlformats.org/officeDocument/2006/extended-properties" xmlns:vt="http://schemas.openxmlformats.org/officeDocument/2006/docPropsVTypes">
  <Template>Normal</Template>
  <TotalTime>19</TotalTime>
  <Pages>9</Pages>
  <Words>2517</Words>
  <Characters>13344</Characters>
  <Application>Microsoft Office Word</Application>
  <DocSecurity>0</DocSecurity>
  <Lines>111</Lines>
  <Paragraphs>31</Paragraphs>
  <ScaleCrop>false</ScaleCrop>
  <Company>Peab AB</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Gunilla Elisson</dc:creator>
  <cp:keywords/>
  <dc:description/>
  <cp:lastModifiedBy>Gunilla Elisson</cp:lastModifiedBy>
  <cp:revision>19</cp:revision>
  <dcterms:created xsi:type="dcterms:W3CDTF">2025-08-06T08:00:00Z</dcterms:created>
  <dcterms:modified xsi:type="dcterms:W3CDTF">2026-11-06T10:16:00Z</dcterms:modified>
</cp:coreProperties>
</file>